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cs="微软雅黑"/>
          <w:b/>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4pt;margin-top:947pt;margin-left:865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专项</w:t>
      </w:r>
      <w:r>
        <w:rPr>
          <w:rFonts w:ascii="微软雅黑" w:eastAsia="微软雅黑" w:hAnsi="Times New Roman" w:cs="微软雅黑"/>
          <w:bCs/>
          <w:sz w:val="40"/>
          <w:szCs w:val="40"/>
        </w:rPr>
        <w:t>(</w:t>
      </w:r>
      <w:r>
        <w:rPr>
          <w:rFonts w:ascii="微软雅黑" w:eastAsia="微软雅黑" w:hAnsi="微软雅黑" w:cs="微软雅黑"/>
          <w:bCs/>
          <w:sz w:val="40"/>
          <w:szCs w:val="40"/>
        </w:rPr>
        <w:t>三</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溶解度曲线及其应用</w:t>
      </w:r>
    </w:p>
    <w:p>
      <w:pPr>
        <w:spacing w:line="360" w:lineRule="auto"/>
        <w:jc w:val="center"/>
        <w:rPr>
          <w:rFonts w:ascii="Times New Roman" w:hAnsi="Times New Roman"/>
          <w:szCs w:val="21"/>
        </w:rPr>
      </w:pPr>
      <w:r>
        <w:rPr>
          <w:rFonts w:ascii="Times New Roman" w:hAnsi="宋体" w:hint="eastAsia"/>
          <w:szCs w:val="21"/>
        </w:rPr>
        <w:drawing>
          <wp:inline distT="0" distB="0" distL="0" distR="0">
            <wp:extent cx="6300470" cy="46355"/>
            <wp:effectExtent l="19050" t="0" r="5080" b="0"/>
            <wp:docPr id="1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783650"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0" name="考点突破.jpg" descr="id:21475033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196662" name="考点突破.jpg" descr="id:2147503374;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宋体"/>
          <w:szCs w:val="21"/>
        </w:rPr>
        <w:t>　　如图</w:t>
      </w:r>
      <w:r>
        <w:rPr>
          <w:rFonts w:ascii="Times New Roman" w:hAnsi="Times New Roman"/>
          <w:szCs w:val="21"/>
        </w:rPr>
        <w:t>G3-1</w:t>
      </w:r>
      <w:r>
        <w:rPr>
          <w:rFonts w:ascii="Times New Roman" w:hAnsi="宋体"/>
          <w:szCs w:val="21"/>
        </w:rPr>
        <w:t>是</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三种物质的溶解度曲线。</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255395" cy="984250"/>
            <wp:effectExtent l="0" t="0" r="0" b="0"/>
            <wp:docPr id="21" name="20EDHX56.EPS" descr="id:21475033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515232" name="20EDHX56.EPS" descr="id:2147503381;FounderCES"/>
                    <pic:cNvPicPr>
                      <a:picLocks noChangeAspect="1"/>
                    </pic:cNvPicPr>
                  </pic:nvPicPr>
                  <pic:blipFill>
                    <a:blip xmlns:r="http://schemas.openxmlformats.org/officeDocument/2006/relationships" r:embed="rId8"/>
                    <a:stretch>
                      <a:fillRect/>
                    </a:stretch>
                  </pic:blipFill>
                  <pic:spPr>
                    <a:xfrm>
                      <a:off x="0" y="0"/>
                      <a:ext cx="1255680" cy="9846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判断固体物质的溶解度随温度变化的趋势</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上升型</w:t>
      </w:r>
      <w:r>
        <w:rPr>
          <w:rFonts w:ascii="Times New Roman" w:hAnsi="Times New Roman"/>
          <w:szCs w:val="21"/>
        </w:rPr>
        <w:t>:</w:t>
      </w:r>
      <w:r>
        <w:rPr>
          <w:rFonts w:ascii="Times New Roman" w:hAnsi="宋体"/>
          <w:szCs w:val="21"/>
        </w:rPr>
        <w:t>溶解度随温度升高而增大</w:t>
      </w:r>
      <w:r>
        <w:rPr>
          <w:rFonts w:ascii="Times New Roman" w:hAnsi="Times New Roman"/>
          <w:szCs w:val="21"/>
        </w:rPr>
        <w:t>,</w:t>
      </w:r>
      <w:r>
        <w:rPr>
          <w:rFonts w:ascii="Times New Roman" w:hAnsi="宋体"/>
          <w:szCs w:val="21"/>
        </w:rPr>
        <w:t>如图中物质</w:t>
      </w:r>
      <w:r>
        <w:rPr>
          <w:rFonts w:ascii="Times New Roman" w:hAnsi="宋体"/>
          <w:szCs w:val="21"/>
          <w:u w:val="single" w:color="000000"/>
        </w:rPr>
        <w:t>　　　　</w:t>
      </w:r>
      <w:r>
        <w:rPr>
          <w:rFonts w:ascii="Times New Roman" w:hAnsi="Times New Roman"/>
          <w:szCs w:val="21"/>
        </w:rPr>
        <w:t>;</w:t>
      </w:r>
      <w:r>
        <w:rPr>
          <w:rFonts w:ascii="Times New Roman" w:hAnsi="宋体"/>
          <w:szCs w:val="21"/>
        </w:rPr>
        <w:t>根据溶解度曲线又可分为</w:t>
      </w:r>
      <w:r>
        <w:rPr>
          <w:rFonts w:ascii="Times New Roman" w:hAnsi="Times New Roman"/>
          <w:szCs w:val="21"/>
        </w:rPr>
        <w:t>:</w:t>
      </w:r>
      <w:r>
        <w:rPr>
          <w:rFonts w:ascii="宋体" w:hAnsi="宋体"/>
          <w:szCs w:val="21"/>
        </w:rPr>
        <w:t>①</w:t>
      </w:r>
      <w:r>
        <w:rPr>
          <w:rFonts w:ascii="Times New Roman" w:hAnsi="宋体"/>
          <w:szCs w:val="21"/>
        </w:rPr>
        <w:t>缓升型</w:t>
      </w:r>
      <w:r>
        <w:rPr>
          <w:rFonts w:ascii="Times New Roman" w:hAnsi="Times New Roman"/>
          <w:szCs w:val="21"/>
        </w:rPr>
        <w:t>,</w:t>
      </w:r>
      <w:r>
        <w:rPr>
          <w:rFonts w:ascii="Times New Roman" w:hAnsi="宋体"/>
          <w:szCs w:val="21"/>
        </w:rPr>
        <w:t>如图中物质</w:t>
      </w:r>
      <w:r>
        <w:rPr>
          <w:rFonts w:ascii="Times New Roman" w:hAnsi="宋体"/>
          <w:szCs w:val="21"/>
          <w:u w:val="single" w:color="000000"/>
        </w:rPr>
        <w:t>　　　</w:t>
      </w:r>
      <w:r>
        <w:rPr>
          <w:rFonts w:ascii="Times New Roman" w:hAnsi="Times New Roman"/>
          <w:szCs w:val="21"/>
        </w:rPr>
        <w:t>;</w:t>
      </w:r>
      <w:r>
        <w:rPr>
          <w:rFonts w:ascii="宋体" w:hAnsi="宋体"/>
          <w:szCs w:val="21"/>
        </w:rPr>
        <w:t>②</w:t>
      </w:r>
      <w:r>
        <w:rPr>
          <w:rFonts w:ascii="Times New Roman" w:hAnsi="宋体"/>
          <w:szCs w:val="21"/>
        </w:rPr>
        <w:t>陡升型</w:t>
      </w:r>
      <w:r>
        <w:rPr>
          <w:rFonts w:ascii="Times New Roman" w:hAnsi="Times New Roman"/>
          <w:szCs w:val="21"/>
        </w:rPr>
        <w:t>,</w:t>
      </w:r>
      <w:r>
        <w:rPr>
          <w:rFonts w:ascii="Times New Roman" w:hAnsi="宋体"/>
          <w:szCs w:val="21"/>
        </w:rPr>
        <w:t>如图中物质</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下降型</w:t>
      </w:r>
      <w:r>
        <w:rPr>
          <w:rFonts w:ascii="Times New Roman" w:hAnsi="Times New Roman"/>
          <w:szCs w:val="21"/>
        </w:rPr>
        <w:t>:</w:t>
      </w:r>
      <w:r>
        <w:rPr>
          <w:rFonts w:ascii="Times New Roman" w:hAnsi="宋体"/>
          <w:szCs w:val="21"/>
        </w:rPr>
        <w:t>溶解度随温度升高而减小</w:t>
      </w:r>
      <w:r>
        <w:rPr>
          <w:rFonts w:ascii="Times New Roman" w:hAnsi="Times New Roman"/>
          <w:szCs w:val="21"/>
        </w:rPr>
        <w:t>,</w:t>
      </w:r>
      <w:r>
        <w:rPr>
          <w:rFonts w:ascii="Times New Roman" w:hAnsi="宋体"/>
          <w:szCs w:val="21"/>
        </w:rPr>
        <w:t>如图中物质</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曲线上的点和两曲线的交点</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点</w:t>
      </w:r>
      <w:r>
        <w:rPr>
          <w:rFonts w:ascii="Times New Roman" w:hAnsi="Times New Roman"/>
          <w:szCs w:val="21"/>
        </w:rPr>
        <w:t>:</w:t>
      </w:r>
      <w:r>
        <w:rPr>
          <w:rFonts w:ascii="Times New Roman" w:hAnsi="宋体"/>
          <w:szCs w:val="21"/>
        </w:rPr>
        <w:t>表示该温度下</w:t>
      </w:r>
      <w:r>
        <w:rPr>
          <w:rFonts w:ascii="Times New Roman" w:hAnsi="Times New Roman"/>
          <w:szCs w:val="21"/>
        </w:rPr>
        <w:t>,</w:t>
      </w:r>
      <w:r>
        <w:rPr>
          <w:rFonts w:ascii="Times New Roman" w:hAnsi="宋体"/>
          <w:szCs w:val="21"/>
        </w:rPr>
        <w:t>某固体物质的溶解度</w:t>
      </w:r>
      <w:r>
        <w:rPr>
          <w:rFonts w:ascii="Times New Roman" w:hAnsi="Times New Roman"/>
          <w:szCs w:val="21"/>
        </w:rPr>
        <w:t>,</w:t>
      </w:r>
      <w:r>
        <w:rPr>
          <w:rFonts w:ascii="Times New Roman" w:hAnsi="宋体"/>
          <w:szCs w:val="21"/>
        </w:rPr>
        <w:t>如</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的溶解度为</w:t>
      </w:r>
      <w:r>
        <w:rPr>
          <w:rFonts w:ascii="Times New Roman" w:hAnsi="宋体"/>
          <w:szCs w:val="21"/>
          <w:u w:val="single" w:color="000000"/>
        </w:rPr>
        <w:t>　　　　</w:t>
      </w:r>
      <w:r>
        <w:rPr>
          <w:rFonts w:ascii="Times New Roman" w:hAnsi="Times New Roman"/>
          <w:szCs w:val="21"/>
        </w:rPr>
        <w:t>g,</w:t>
      </w:r>
      <w:r>
        <w:rPr>
          <w:rFonts w:ascii="Times New Roman" w:hAnsi="宋体"/>
          <w:szCs w:val="21"/>
        </w:rPr>
        <w:t>由此说明该温度下</w:t>
      </w:r>
      <w:r>
        <w:rPr>
          <w:rFonts w:ascii="Times New Roman" w:hAnsi="Times New Roman"/>
          <w:szCs w:val="21"/>
        </w:rPr>
        <w:t>100 g</w:t>
      </w:r>
      <w:r>
        <w:rPr>
          <w:rFonts w:ascii="Times New Roman" w:hAnsi="宋体"/>
          <w:szCs w:val="21"/>
        </w:rPr>
        <w:t>水中最多可以溶解</w:t>
      </w:r>
      <w:r>
        <w:rPr>
          <w:rFonts w:ascii="Times New Roman" w:hAnsi="宋体"/>
          <w:szCs w:val="21"/>
          <w:u w:val="single" w:color="000000"/>
        </w:rPr>
        <w:t>　　　　</w:t>
      </w:r>
      <w:r>
        <w:rPr>
          <w:rFonts w:ascii="Times New Roman" w:hAnsi="Times New Roman"/>
          <w:szCs w:val="21"/>
        </w:rPr>
        <w:t>g A</w:t>
      </w:r>
      <w:r>
        <w:rPr>
          <w:rFonts w:ascii="Times New Roman" w:hAnsi="宋体"/>
          <w:szCs w:val="21"/>
        </w:rPr>
        <w:t>物质形成</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饱和</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不饱和</w:t>
      </w:r>
      <w:r>
        <w:rPr>
          <w:rFonts w:ascii="Times New Roman" w:hAnsi="Times New Roman"/>
          <w:szCs w:val="21"/>
        </w:rPr>
        <w:t>”)</w:t>
      </w:r>
      <w:r>
        <w:rPr>
          <w:rFonts w:ascii="Times New Roman" w:hAnsi="宋体"/>
          <w:szCs w:val="21"/>
        </w:rPr>
        <w:t>溶液。</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交点</w:t>
      </w:r>
      <w:r>
        <w:rPr>
          <w:rFonts w:ascii="Times New Roman" w:hAnsi="Times New Roman"/>
          <w:szCs w:val="21"/>
        </w:rPr>
        <w:t>:</w:t>
      </w:r>
      <w:r>
        <w:rPr>
          <w:rFonts w:ascii="Times New Roman" w:hAnsi="宋体"/>
          <w:szCs w:val="21"/>
        </w:rPr>
        <w:t>如图中</w:t>
      </w:r>
      <w:r>
        <w:rPr>
          <w:rFonts w:ascii="Times New Roman" w:hAnsi="Times New Roman"/>
          <w:i/>
          <w:szCs w:val="21"/>
        </w:rPr>
        <w:t>P</w:t>
      </w:r>
      <w:r>
        <w:rPr>
          <w:rFonts w:ascii="Times New Roman" w:hAnsi="宋体"/>
          <w:szCs w:val="21"/>
        </w:rPr>
        <w:t>点</w:t>
      </w:r>
      <w:r>
        <w:rPr>
          <w:rFonts w:ascii="Times New Roman" w:hAnsi="Times New Roman"/>
          <w:szCs w:val="21"/>
        </w:rPr>
        <w:t>,</w:t>
      </w:r>
      <w:r>
        <w:rPr>
          <w:rFonts w:ascii="Times New Roman" w:hAnsi="宋体"/>
          <w:szCs w:val="21"/>
        </w:rPr>
        <w:t>表示在</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两物质的溶解度</w:t>
      </w:r>
      <w:r>
        <w:rPr>
          <w:rFonts w:ascii="Times New Roman" w:hAnsi="宋体"/>
          <w:szCs w:val="21"/>
          <w:u w:val="single" w:color="000000"/>
        </w:rPr>
        <w:t>　　　　</w:t>
      </w:r>
      <w:r>
        <w:rPr>
          <w:rFonts w:ascii="Times New Roman" w:hAnsi="Times New Roman"/>
          <w:szCs w:val="21"/>
        </w:rPr>
        <w:t>,</w:t>
      </w:r>
      <w:r>
        <w:rPr>
          <w:rFonts w:ascii="Times New Roman" w:hAnsi="宋体"/>
          <w:szCs w:val="21"/>
        </w:rPr>
        <w:t>两物质饱和溶液中溶质质量分数</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结晶提纯方法选择</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陡升型</w:t>
      </w:r>
      <w:r>
        <w:rPr>
          <w:rFonts w:ascii="Times New Roman" w:hAnsi="Times New Roman"/>
          <w:szCs w:val="21"/>
        </w:rPr>
        <w:t>:</w:t>
      </w:r>
      <w:r>
        <w:rPr>
          <w:rFonts w:ascii="Times New Roman" w:hAnsi="宋体"/>
          <w:szCs w:val="21"/>
        </w:rPr>
        <w:t>如从</w:t>
      </w:r>
      <w:r>
        <w:rPr>
          <w:rFonts w:ascii="Times New Roman" w:hAnsi="Times New Roman"/>
          <w:szCs w:val="21"/>
        </w:rPr>
        <w:t>A</w:t>
      </w:r>
      <w:r>
        <w:rPr>
          <w:rFonts w:ascii="Times New Roman" w:hAnsi="宋体"/>
          <w:szCs w:val="21"/>
        </w:rPr>
        <w:t>饱和溶液中提纯</w:t>
      </w:r>
      <w:r>
        <w:rPr>
          <w:rFonts w:ascii="Times New Roman" w:hAnsi="Times New Roman"/>
          <w:szCs w:val="21"/>
        </w:rPr>
        <w:t>A,</w:t>
      </w:r>
      <w:r>
        <w:rPr>
          <w:rFonts w:ascii="Times New Roman" w:hAnsi="宋体"/>
          <w:szCs w:val="21"/>
        </w:rPr>
        <w:t>应采用</w:t>
      </w:r>
      <w:r>
        <w:rPr>
          <w:rFonts w:ascii="Times New Roman" w:hAnsi="宋体"/>
          <w:szCs w:val="21"/>
          <w:u w:val="single" w:color="000000"/>
        </w:rPr>
        <w:t>　　　　</w:t>
      </w:r>
      <w:r>
        <w:rPr>
          <w:rFonts w:ascii="Times New Roman" w:hAnsi="宋体"/>
          <w:szCs w:val="21"/>
        </w:rPr>
        <w:t>结晶法。</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缓升型</w:t>
      </w:r>
      <w:r>
        <w:rPr>
          <w:rFonts w:ascii="Times New Roman" w:hAnsi="Times New Roman"/>
          <w:szCs w:val="21"/>
        </w:rPr>
        <w:t>:</w:t>
      </w:r>
      <w:r>
        <w:rPr>
          <w:rFonts w:ascii="Times New Roman" w:hAnsi="宋体"/>
          <w:szCs w:val="21"/>
        </w:rPr>
        <w:t>如从</w:t>
      </w:r>
      <w:r>
        <w:rPr>
          <w:rFonts w:ascii="Times New Roman" w:hAnsi="Times New Roman"/>
          <w:szCs w:val="21"/>
        </w:rPr>
        <w:t>B</w:t>
      </w:r>
      <w:r>
        <w:rPr>
          <w:rFonts w:ascii="Times New Roman" w:hAnsi="宋体"/>
          <w:szCs w:val="21"/>
        </w:rPr>
        <w:t>饱和溶液中提纯</w:t>
      </w:r>
      <w:r>
        <w:rPr>
          <w:rFonts w:ascii="Times New Roman" w:hAnsi="Times New Roman"/>
          <w:szCs w:val="21"/>
        </w:rPr>
        <w:t>B,</w:t>
      </w:r>
      <w:r>
        <w:rPr>
          <w:rFonts w:ascii="Times New Roman" w:hAnsi="宋体"/>
          <w:szCs w:val="21"/>
        </w:rPr>
        <w:t>应采用</w:t>
      </w:r>
      <w:r>
        <w:rPr>
          <w:rFonts w:ascii="Times New Roman" w:hAnsi="宋体"/>
          <w:szCs w:val="21"/>
          <w:u w:val="single" w:color="000000"/>
        </w:rPr>
        <w:t>　　　　</w:t>
      </w:r>
      <w:r>
        <w:rPr>
          <w:rFonts w:ascii="Times New Roman" w:hAnsi="宋体"/>
          <w:szCs w:val="21"/>
        </w:rPr>
        <w:t>结晶法。</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混合物的提纯</w:t>
      </w:r>
      <w:r>
        <w:rPr>
          <w:rFonts w:ascii="Times New Roman" w:hAnsi="Times New Roman"/>
          <w:szCs w:val="21"/>
        </w:rPr>
        <w:t>,</w:t>
      </w:r>
      <w:r>
        <w:rPr>
          <w:rFonts w:ascii="Times New Roman" w:hAnsi="宋体"/>
          <w:szCs w:val="21"/>
        </w:rPr>
        <w:t>如提纯含有少量</w:t>
      </w:r>
      <w:r>
        <w:rPr>
          <w:rFonts w:ascii="Times New Roman" w:hAnsi="Times New Roman"/>
          <w:szCs w:val="21"/>
        </w:rPr>
        <w:t>B</w:t>
      </w:r>
      <w:r>
        <w:rPr>
          <w:rFonts w:ascii="Times New Roman" w:hAnsi="宋体"/>
          <w:szCs w:val="21"/>
        </w:rPr>
        <w:t>物质的</w:t>
      </w:r>
      <w:r>
        <w:rPr>
          <w:rFonts w:ascii="Times New Roman" w:hAnsi="Times New Roman"/>
          <w:szCs w:val="21"/>
        </w:rPr>
        <w:t>A</w:t>
      </w:r>
      <w:r>
        <w:rPr>
          <w:rFonts w:ascii="Times New Roman" w:hAnsi="宋体"/>
          <w:szCs w:val="21"/>
        </w:rPr>
        <w:t>物质</w:t>
      </w:r>
      <w:r>
        <w:rPr>
          <w:rFonts w:ascii="Times New Roman" w:hAnsi="Times New Roman"/>
          <w:szCs w:val="21"/>
        </w:rPr>
        <w:t>,</w:t>
      </w:r>
      <w:r>
        <w:rPr>
          <w:rFonts w:ascii="Times New Roman" w:hAnsi="宋体"/>
          <w:szCs w:val="21"/>
        </w:rPr>
        <w:t>应采用</w:t>
      </w:r>
      <w:r>
        <w:rPr>
          <w:rFonts w:ascii="Times New Roman" w:hAnsi="宋体"/>
          <w:szCs w:val="21"/>
          <w:u w:val="single" w:color="000000"/>
        </w:rPr>
        <w:t>　　　　</w:t>
      </w:r>
      <w:r>
        <w:rPr>
          <w:rFonts w:ascii="Times New Roman" w:hAnsi="宋体"/>
          <w:szCs w:val="21"/>
        </w:rPr>
        <w:t>结晶法</w:t>
      </w:r>
      <w:r>
        <w:rPr>
          <w:rFonts w:ascii="Times New Roman" w:hAnsi="Times New Roman"/>
          <w:szCs w:val="21"/>
        </w:rPr>
        <w:t>;</w:t>
      </w:r>
      <w:r>
        <w:rPr>
          <w:rFonts w:ascii="Times New Roman" w:hAnsi="宋体"/>
          <w:szCs w:val="21"/>
        </w:rPr>
        <w:t>提纯含有少量</w:t>
      </w:r>
      <w:r>
        <w:rPr>
          <w:rFonts w:ascii="Times New Roman" w:hAnsi="Times New Roman"/>
          <w:szCs w:val="21"/>
        </w:rPr>
        <w:t>A</w:t>
      </w:r>
      <w:r>
        <w:rPr>
          <w:rFonts w:ascii="Times New Roman" w:hAnsi="宋体"/>
          <w:szCs w:val="21"/>
        </w:rPr>
        <w:t>物质的</w:t>
      </w:r>
      <w:r>
        <w:rPr>
          <w:rFonts w:ascii="Times New Roman" w:hAnsi="Times New Roman"/>
          <w:szCs w:val="21"/>
        </w:rPr>
        <w:t>B</w:t>
      </w:r>
      <w:r>
        <w:rPr>
          <w:rFonts w:ascii="Times New Roman" w:hAnsi="宋体"/>
          <w:szCs w:val="21"/>
        </w:rPr>
        <w:t>物质</w:t>
      </w:r>
      <w:r>
        <w:rPr>
          <w:rFonts w:ascii="Times New Roman" w:hAnsi="Times New Roman"/>
          <w:szCs w:val="21"/>
        </w:rPr>
        <w:t>,</w:t>
      </w:r>
      <w:r>
        <w:rPr>
          <w:rFonts w:ascii="Times New Roman" w:hAnsi="宋体"/>
          <w:szCs w:val="21"/>
        </w:rPr>
        <w:t>应采用</w:t>
      </w:r>
      <w:r>
        <w:rPr>
          <w:rFonts w:ascii="Times New Roman" w:hAnsi="宋体"/>
          <w:szCs w:val="21"/>
          <w:u w:val="single" w:color="000000"/>
        </w:rPr>
        <w:t>　　　　</w:t>
      </w:r>
      <w:r>
        <w:rPr>
          <w:rFonts w:ascii="Times New Roman" w:hAnsi="宋体"/>
          <w:szCs w:val="21"/>
        </w:rPr>
        <w:t>结晶法。</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饱和溶液与不饱和溶液的转化</w:t>
      </w:r>
    </w:p>
    <w:tbl>
      <w:tblPr>
        <w:tblStyle w:val="TableNormal"/>
        <w:tblW w:w="736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2555"/>
        <w:gridCol w:w="2585"/>
        <w:gridCol w:w="2223"/>
      </w:tblGrid>
      <w:tr>
        <w:tblPrEx>
          <w:tblW w:w="736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2555" w:type="dxa"/>
            <w:tcMar>
              <w:left w:w="105" w:type="dxa"/>
              <w:right w:w="105" w:type="dxa"/>
            </w:tcMar>
            <w:vAlign w:val="center"/>
          </w:tcPr>
          <w:p>
            <w:pPr>
              <w:spacing w:line="360" w:lineRule="auto"/>
              <w:rPr>
                <w:rFonts w:ascii="Times New Roman" w:hAnsi="Times New Roman"/>
                <w:szCs w:val="21"/>
              </w:rPr>
            </w:pPr>
          </w:p>
        </w:tc>
        <w:tc>
          <w:tcPr>
            <w:tcW w:w="2585"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溶解度曲线呈上</w:t>
            </w:r>
          </w:p>
          <w:p>
            <w:pPr>
              <w:spacing w:line="360" w:lineRule="auto"/>
              <w:jc w:val="center"/>
              <w:rPr>
                <w:rFonts w:ascii="Times New Roman" w:hAnsi="Times New Roman"/>
                <w:szCs w:val="21"/>
              </w:rPr>
            </w:pPr>
            <w:r>
              <w:rPr>
                <w:rFonts w:ascii="Times New Roman" w:hAnsi="宋体"/>
                <w:szCs w:val="21"/>
              </w:rPr>
              <w:t>升型的固体物质</w:t>
            </w:r>
            <w:r>
              <w:rPr>
                <w:rFonts w:ascii="Times New Roman" w:hAnsi="Times New Roman"/>
                <w:szCs w:val="21"/>
              </w:rPr>
              <w:t>(</w:t>
            </w:r>
            <w:r>
              <w:rPr>
                <w:rFonts w:ascii="Times New Roman" w:hAnsi="宋体"/>
                <w:szCs w:val="21"/>
              </w:rPr>
              <w:t>如</w:t>
            </w:r>
            <w:r>
              <w:rPr>
                <w:rFonts w:ascii="Times New Roman" w:hAnsi="Times New Roman"/>
                <w:szCs w:val="21"/>
              </w:rPr>
              <w:t>A</w:t>
            </w:r>
            <w:r>
              <w:rPr>
                <w:rFonts w:ascii="Times New Roman" w:hAnsi="宋体"/>
                <w:szCs w:val="21"/>
              </w:rPr>
              <w:t>、</w:t>
            </w:r>
            <w:r>
              <w:rPr>
                <w:rFonts w:ascii="Times New Roman" w:hAnsi="Times New Roman"/>
                <w:szCs w:val="21"/>
              </w:rPr>
              <w:t>B)</w:t>
            </w:r>
          </w:p>
        </w:tc>
        <w:tc>
          <w:tcPr>
            <w:tcW w:w="2223"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溶解度曲线呈下</w:t>
            </w:r>
          </w:p>
          <w:p>
            <w:pPr>
              <w:spacing w:line="360" w:lineRule="auto"/>
              <w:jc w:val="center"/>
              <w:rPr>
                <w:rFonts w:ascii="Times New Roman" w:hAnsi="Times New Roman"/>
                <w:szCs w:val="21"/>
              </w:rPr>
            </w:pPr>
            <w:r>
              <w:rPr>
                <w:rFonts w:ascii="Times New Roman" w:hAnsi="宋体"/>
                <w:szCs w:val="21"/>
              </w:rPr>
              <w:t>降型的固体物质</w:t>
            </w:r>
            <w:r>
              <w:rPr>
                <w:rFonts w:ascii="Times New Roman" w:hAnsi="Times New Roman"/>
                <w:szCs w:val="21"/>
              </w:rPr>
              <w:t>(</w:t>
            </w:r>
            <w:r>
              <w:rPr>
                <w:rFonts w:ascii="Times New Roman" w:hAnsi="宋体"/>
                <w:szCs w:val="21"/>
              </w:rPr>
              <w:t>如</w:t>
            </w:r>
            <w:r>
              <w:rPr>
                <w:rFonts w:ascii="Times New Roman" w:hAnsi="Times New Roman"/>
                <w:szCs w:val="21"/>
              </w:rPr>
              <w:t>C)</w:t>
            </w:r>
          </w:p>
        </w:tc>
      </w:tr>
      <w:tr>
        <w:tblPrEx>
          <w:tblW w:w="7363" w:type="dxa"/>
          <w:jc w:val="center"/>
          <w:tblInd w:w="0" w:type="dxa"/>
          <w:tblLayout w:type="fixed"/>
          <w:tblCellMar>
            <w:top w:w="0" w:type="dxa"/>
            <w:left w:w="108" w:type="dxa"/>
            <w:bottom w:w="0" w:type="dxa"/>
            <w:right w:w="108" w:type="dxa"/>
          </w:tblCellMar>
        </w:tblPrEx>
        <w:trPr>
          <w:jc w:val="center"/>
        </w:trPr>
        <w:tc>
          <w:tcPr>
            <w:tcW w:w="2555"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饱和溶液</w:t>
            </w:r>
            <w:r>
              <w:rPr>
                <w:rFonts w:ascii="Times New Roman" w:hAnsi="Times New Roman"/>
                <w:szCs w:val="21"/>
              </w:rPr>
              <w:t>→</w:t>
            </w:r>
            <w:r>
              <w:rPr>
                <w:rFonts w:ascii="Times New Roman" w:hAnsi="宋体"/>
                <w:szCs w:val="21"/>
              </w:rPr>
              <w:t>不饱和溶液</w:t>
            </w:r>
          </w:p>
        </w:tc>
        <w:tc>
          <w:tcPr>
            <w:tcW w:w="2585" w:type="dxa"/>
            <w:tcMar>
              <w:left w:w="105" w:type="dxa"/>
              <w:right w:w="105" w:type="dxa"/>
            </w:tcMar>
            <w:vAlign w:val="center"/>
          </w:tcPr>
          <w:p>
            <w:pPr>
              <w:spacing w:line="360" w:lineRule="auto"/>
              <w:rPr>
                <w:rFonts w:ascii="Times New Roman" w:hAnsi="Times New Roman"/>
                <w:szCs w:val="21"/>
              </w:rPr>
            </w:pPr>
            <w:r>
              <w:rPr>
                <w:rFonts w:ascii="宋体" w:hAnsi="宋体"/>
                <w:szCs w:val="21"/>
              </w:rPr>
              <w:t>①</w:t>
            </w:r>
            <w:r>
              <w:rPr>
                <w:rFonts w:ascii="Times New Roman" w:hAnsi="宋体"/>
                <w:szCs w:val="21"/>
                <w:u w:val="single" w:color="000000"/>
              </w:rPr>
              <w:t>　　　　</w:t>
            </w:r>
            <w:r>
              <w:rPr>
                <w:rFonts w:ascii="Times New Roman" w:hAnsi="宋体"/>
                <w:szCs w:val="21"/>
              </w:rPr>
              <w:t>温</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u w:val="single" w:color="000000"/>
              </w:rPr>
              <w:t>　　　　</w:t>
            </w:r>
            <w:r>
              <w:rPr>
                <w:rFonts w:ascii="Times New Roman" w:hAnsi="宋体"/>
                <w:szCs w:val="21"/>
              </w:rPr>
              <w:t>溶剂</w:t>
            </w:r>
            <w:r>
              <w:rPr>
                <w:rFonts w:ascii="Times New Roman" w:hAnsi="Times New Roman"/>
                <w:szCs w:val="21"/>
              </w:rPr>
              <w:t> </w:t>
            </w:r>
          </w:p>
        </w:tc>
        <w:tc>
          <w:tcPr>
            <w:tcW w:w="2223" w:type="dxa"/>
            <w:tcMar>
              <w:left w:w="105" w:type="dxa"/>
              <w:right w:w="105" w:type="dxa"/>
            </w:tcMar>
            <w:vAlign w:val="center"/>
          </w:tcPr>
          <w:p>
            <w:pPr>
              <w:spacing w:line="360" w:lineRule="auto"/>
              <w:rPr>
                <w:rFonts w:ascii="Times New Roman" w:hAnsi="Times New Roman"/>
                <w:szCs w:val="21"/>
              </w:rPr>
            </w:pPr>
            <w:r>
              <w:rPr>
                <w:rFonts w:ascii="宋体" w:hAnsi="宋体"/>
                <w:szCs w:val="21"/>
              </w:rPr>
              <w:t>③</w:t>
            </w:r>
            <w:r>
              <w:rPr>
                <w:rFonts w:ascii="Times New Roman" w:hAnsi="宋体"/>
                <w:szCs w:val="21"/>
                <w:u w:val="single" w:color="000000"/>
              </w:rPr>
              <w:t>　　　　</w:t>
            </w:r>
            <w:r>
              <w:rPr>
                <w:rFonts w:ascii="Times New Roman" w:hAnsi="宋体"/>
                <w:szCs w:val="21"/>
              </w:rPr>
              <w:t>温</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④</w:t>
            </w:r>
            <w:r>
              <w:rPr>
                <w:rFonts w:ascii="Times New Roman" w:hAnsi="宋体"/>
                <w:szCs w:val="21"/>
                <w:u w:val="single" w:color="000000"/>
              </w:rPr>
              <w:t>　　　　</w:t>
            </w:r>
            <w:r>
              <w:rPr>
                <w:rFonts w:ascii="Times New Roman" w:hAnsi="宋体"/>
                <w:szCs w:val="21"/>
              </w:rPr>
              <w:t>溶剂</w:t>
            </w:r>
            <w:r>
              <w:rPr>
                <w:rFonts w:ascii="Times New Roman" w:hAnsi="Times New Roman"/>
                <w:szCs w:val="21"/>
              </w:rPr>
              <w:t> </w:t>
            </w:r>
          </w:p>
        </w:tc>
      </w:tr>
      <w:tr>
        <w:tblPrEx>
          <w:tblW w:w="7363" w:type="dxa"/>
          <w:jc w:val="center"/>
          <w:tblInd w:w="0" w:type="dxa"/>
          <w:tblLayout w:type="fixed"/>
          <w:tblCellMar>
            <w:top w:w="0" w:type="dxa"/>
            <w:left w:w="108" w:type="dxa"/>
            <w:bottom w:w="0" w:type="dxa"/>
            <w:right w:w="108" w:type="dxa"/>
          </w:tblCellMar>
        </w:tblPrEx>
        <w:trPr>
          <w:jc w:val="center"/>
        </w:trPr>
        <w:tc>
          <w:tcPr>
            <w:tcW w:w="2555"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不饱和溶液</w:t>
            </w:r>
            <w:r>
              <w:rPr>
                <w:rFonts w:ascii="Times New Roman" w:hAnsi="Times New Roman"/>
                <w:szCs w:val="21"/>
              </w:rPr>
              <w:t>→</w:t>
            </w:r>
            <w:r>
              <w:rPr>
                <w:rFonts w:ascii="Times New Roman" w:hAnsi="宋体"/>
                <w:szCs w:val="21"/>
              </w:rPr>
              <w:t>饱和溶液</w:t>
            </w:r>
          </w:p>
        </w:tc>
        <w:tc>
          <w:tcPr>
            <w:tcW w:w="2585" w:type="dxa"/>
            <w:tcMar>
              <w:left w:w="105" w:type="dxa"/>
              <w:right w:w="105" w:type="dxa"/>
            </w:tcMar>
            <w:vAlign w:val="center"/>
          </w:tcPr>
          <w:p>
            <w:pPr>
              <w:spacing w:line="360" w:lineRule="auto"/>
              <w:rPr>
                <w:rFonts w:ascii="Times New Roman" w:hAnsi="Times New Roman"/>
                <w:szCs w:val="21"/>
              </w:rPr>
            </w:pPr>
            <w:r>
              <w:rPr>
                <w:rFonts w:ascii="宋体" w:hAnsi="宋体"/>
                <w:szCs w:val="21"/>
              </w:rPr>
              <w:t>①</w:t>
            </w:r>
            <w:r>
              <w:rPr>
                <w:rFonts w:ascii="Times New Roman" w:hAnsi="宋体"/>
                <w:szCs w:val="21"/>
                <w:u w:val="single" w:color="000000"/>
              </w:rPr>
              <w:t>　　　　</w:t>
            </w:r>
            <w:r>
              <w:rPr>
                <w:rFonts w:ascii="Times New Roman" w:hAnsi="宋体"/>
                <w:szCs w:val="21"/>
              </w:rPr>
              <w:t>温</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u w:val="single" w:color="000000"/>
              </w:rPr>
              <w:t>　　　　</w:t>
            </w:r>
            <w:r>
              <w:rPr>
                <w:rFonts w:ascii="Times New Roman" w:hAnsi="宋体"/>
                <w:szCs w:val="21"/>
              </w:rPr>
              <w:t>溶剂</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③</w:t>
            </w:r>
            <w:r>
              <w:rPr>
                <w:rFonts w:ascii="Times New Roman" w:hAnsi="宋体"/>
                <w:szCs w:val="21"/>
                <w:u w:val="single" w:color="000000"/>
              </w:rPr>
              <w:t>　　　　</w:t>
            </w:r>
            <w:r>
              <w:rPr>
                <w:rFonts w:ascii="Times New Roman" w:hAnsi="宋体"/>
                <w:szCs w:val="21"/>
              </w:rPr>
              <w:t>溶质</w:t>
            </w:r>
            <w:r>
              <w:rPr>
                <w:rFonts w:ascii="Times New Roman" w:hAnsi="Times New Roman"/>
                <w:szCs w:val="21"/>
              </w:rPr>
              <w:t> </w:t>
            </w:r>
          </w:p>
        </w:tc>
        <w:tc>
          <w:tcPr>
            <w:tcW w:w="2223" w:type="dxa"/>
            <w:tcMar>
              <w:left w:w="105" w:type="dxa"/>
              <w:right w:w="105" w:type="dxa"/>
            </w:tcMar>
            <w:vAlign w:val="center"/>
          </w:tcPr>
          <w:p>
            <w:pPr>
              <w:spacing w:line="360" w:lineRule="auto"/>
              <w:rPr>
                <w:rFonts w:ascii="Times New Roman" w:hAnsi="Times New Roman"/>
                <w:szCs w:val="21"/>
              </w:rPr>
            </w:pPr>
            <w:r>
              <w:rPr>
                <w:rFonts w:ascii="宋体" w:hAnsi="宋体"/>
                <w:szCs w:val="21"/>
              </w:rPr>
              <w:t>④</w:t>
            </w:r>
            <w:r>
              <w:rPr>
                <w:rFonts w:ascii="Times New Roman" w:hAnsi="宋体"/>
                <w:szCs w:val="21"/>
                <w:u w:val="single" w:color="000000"/>
              </w:rPr>
              <w:t>　　　　</w:t>
            </w:r>
            <w:r>
              <w:rPr>
                <w:rFonts w:ascii="Times New Roman" w:hAnsi="宋体"/>
                <w:szCs w:val="21"/>
              </w:rPr>
              <w:t>温</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⑤</w:t>
            </w:r>
            <w:r>
              <w:rPr>
                <w:rFonts w:ascii="Times New Roman" w:hAnsi="宋体"/>
                <w:szCs w:val="21"/>
                <w:u w:val="single" w:color="000000"/>
              </w:rPr>
              <w:t>　　　　</w:t>
            </w:r>
            <w:r>
              <w:rPr>
                <w:rFonts w:ascii="Times New Roman" w:hAnsi="宋体"/>
                <w:szCs w:val="21"/>
              </w:rPr>
              <w:t>溶剂</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⑥</w:t>
            </w:r>
            <w:r>
              <w:rPr>
                <w:rFonts w:ascii="Times New Roman" w:hAnsi="宋体"/>
                <w:szCs w:val="21"/>
                <w:u w:val="single" w:color="000000"/>
              </w:rPr>
              <w:t>　　　　</w:t>
            </w:r>
            <w:r>
              <w:rPr>
                <w:rFonts w:ascii="Times New Roman" w:hAnsi="宋体"/>
                <w:szCs w:val="21"/>
              </w:rPr>
              <w:t>溶质</w:t>
            </w:r>
            <w:r>
              <w:rPr>
                <w:rFonts w:ascii="Times New Roman" w:hAnsi="Times New Roman"/>
                <w:szCs w:val="21"/>
              </w:rPr>
              <w:t> </w:t>
            </w:r>
          </w:p>
        </w:tc>
      </w:tr>
    </w:tbl>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涉及溶解度的简单计算</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计算饱和溶液中溶质质量分数</w:t>
      </w:r>
      <w:r>
        <w:rPr>
          <w:rFonts w:ascii="Times New Roman" w:hAnsi="Times New Roman"/>
          <w:szCs w:val="21"/>
        </w:rPr>
        <w:t>:</w:t>
      </w:r>
      <w:r>
        <w:rPr>
          <w:rFonts w:ascii="Times New Roman" w:hAnsi="宋体"/>
          <w:szCs w:val="21"/>
        </w:rPr>
        <w:t>饱和溶液中溶质质量分数</w:t>
      </w:r>
      <w:r>
        <w:rPr>
          <w:rFonts w:ascii="Times New Roman" w:hAnsi="Times New Roman"/>
          <w:szCs w:val="21"/>
        </w:rPr>
        <w:t>=</w:t>
      </w:r>
      <m:oMath>
        <m:f>
          <m:fPr>
            <m:ctrlPr>
              <w:rPr>
                <w:rFonts w:ascii="Cambria Math" w:hAnsi="Times New Roman"/>
                <w:szCs w:val="21"/>
              </w:rPr>
            </m:ctrlPr>
          </m:fPr>
          <m:num>
            <m:ctrlPr>
              <w:rPr>
                <w:rFonts w:ascii="Cambria Math" w:hAnsi="Times New Roman"/>
                <w:szCs w:val="21"/>
              </w:rPr>
            </m:ctrlPr>
            <m:r>
              <w:rPr>
                <w:rFonts w:ascii="Cambria Math" w:hAnsi="Cambria Math"/>
                <w:szCs w:val="21"/>
              </w:rPr>
              <m:t>S</m:t>
            </m:r>
          </m:num>
          <m:den>
            <m:ctrlPr>
              <w:rPr>
                <w:rFonts w:ascii="Cambria Math" w:hAnsi="Times New Roman"/>
                <w:szCs w:val="21"/>
              </w:rPr>
            </m:ctrlPr>
            <m:r>
              <m:rPr>
                <m:sty m:val="p"/>
              </m:rPr>
              <w:rPr>
                <w:rFonts w:ascii="Cambria Math" w:hAnsi="Times New Roman"/>
                <w:szCs w:val="21"/>
              </w:rPr>
              <m:t>100</m:t>
            </m:r>
            <m:r>
              <m:rPr>
                <m:nor/>
                <m:sty m:val="p"/>
              </m:rPr>
              <w:rPr>
                <w:rFonts w:ascii="Times New Roman" w:hAnsi="Times New Roman"/>
                <w:szCs w:val="21"/>
              </w:rPr>
              <m:t xml:space="preserve"> </m:t>
            </m:r>
            <m:r>
              <m:rPr>
                <m:sty m:val="p"/>
              </m:rPr>
              <w:rPr>
                <w:rFonts w:ascii="Cambria Math" w:hAnsi="Times New Roman"/>
                <w:szCs w:val="21"/>
              </w:rPr>
              <m:t>g+</m:t>
            </m:r>
            <m:r>
              <w:rPr>
                <w:rFonts w:ascii="Cambria Math" w:hAnsi="Cambria Math"/>
                <w:szCs w:val="21"/>
              </w:rPr>
              <m:t>S</m:t>
            </m:r>
          </m:den>
        </m:f>
      </m:oMath>
      <w:r>
        <w:rPr>
          <w:rFonts w:ascii="Times New Roman" w:hAnsi="Times New Roman"/>
          <w:szCs w:val="21"/>
        </w:rPr>
        <w:t>×100%(</w:t>
      </w:r>
      <w:r>
        <w:rPr>
          <w:rFonts w:ascii="Times New Roman" w:hAnsi="Times New Roman"/>
          <w:i/>
          <w:szCs w:val="21"/>
        </w:rPr>
        <w:t>S</w:t>
      </w:r>
      <w:r>
        <w:rPr>
          <w:rFonts w:ascii="Times New Roman" w:hAnsi="宋体"/>
          <w:szCs w:val="21"/>
        </w:rPr>
        <w:t>表示溶解度</w:t>
      </w:r>
      <w:r>
        <w:rPr>
          <w:rFonts w:ascii="Times New Roman" w:hAnsi="Times New Roman"/>
          <w:szCs w:val="21"/>
        </w:rPr>
        <w:t>),</w:t>
      </w:r>
      <w:r>
        <w:rPr>
          <w:rFonts w:ascii="Times New Roman" w:hAnsi="宋体"/>
          <w:szCs w:val="21"/>
        </w:rPr>
        <w:t>如</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物质饱和溶液中溶质质量分数为</w:t>
      </w:r>
      <w:r>
        <w:rPr>
          <w:rFonts w:ascii="Times New Roman" w:hAnsi="宋体"/>
          <w:szCs w:val="21"/>
          <w:u w:val="single" w:color="000000"/>
        </w:rPr>
        <w:t>　　　　</w:t>
      </w:r>
      <w:r>
        <w:rPr>
          <w:rFonts w:ascii="Times New Roman" w:hAnsi="Times New Roman"/>
          <w:szCs w:val="21"/>
        </w:rPr>
        <w:t>(</w:t>
      </w:r>
      <w:r>
        <w:rPr>
          <w:rFonts w:ascii="Times New Roman" w:hAnsi="宋体"/>
          <w:szCs w:val="21"/>
        </w:rPr>
        <w:t>保留至</w:t>
      </w:r>
      <w:r>
        <w:rPr>
          <w:rFonts w:ascii="Times New Roman" w:hAnsi="Times New Roman"/>
          <w:szCs w:val="21"/>
        </w:rPr>
        <w:t>0.1%)</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计算降温时析出晶体的质量</w:t>
      </w:r>
      <w:r>
        <w:rPr>
          <w:rFonts w:ascii="Times New Roman" w:hAnsi="Times New Roman"/>
          <w:szCs w:val="21"/>
        </w:rPr>
        <w:t>:</w:t>
      </w:r>
      <w:r>
        <w:rPr>
          <w:rFonts w:ascii="Times New Roman" w:hAnsi="宋体"/>
          <w:szCs w:val="21"/>
        </w:rPr>
        <w:t>如将</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180 g A</w:t>
      </w:r>
      <w:r>
        <w:rPr>
          <w:rFonts w:ascii="Times New Roman" w:hAnsi="宋体"/>
          <w:szCs w:val="21"/>
        </w:rPr>
        <w:t>饱和溶液降温至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可以析出</w:t>
      </w:r>
      <w:r>
        <w:rPr>
          <w:rFonts w:ascii="Times New Roman" w:hAnsi="宋体"/>
          <w:szCs w:val="21"/>
          <w:u w:val="single" w:color="000000"/>
        </w:rPr>
        <w:t>　　</w:t>
      </w:r>
      <w:r>
        <w:rPr>
          <w:rFonts w:ascii="Times New Roman" w:hAnsi="Times New Roman"/>
          <w:szCs w:val="21"/>
        </w:rPr>
        <w:t>g</w:t>
      </w:r>
      <w:r>
        <w:rPr>
          <w:rFonts w:ascii="Times New Roman" w:hAnsi="宋体"/>
          <w:szCs w:val="21"/>
        </w:rPr>
        <w:t>晶体。</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比较两物质降温时析出晶体质量的大小</w:t>
      </w:r>
      <w:r>
        <w:rPr>
          <w:rFonts w:ascii="Times New Roman" w:hAnsi="Times New Roman"/>
          <w:szCs w:val="21"/>
        </w:rPr>
        <w:t>:</w:t>
      </w:r>
      <w:r>
        <w:rPr>
          <w:rFonts w:ascii="Times New Roman" w:hAnsi="宋体"/>
          <w:szCs w:val="21"/>
        </w:rPr>
        <w:t>在溶液质量相等且均为饱和溶液时</w:t>
      </w:r>
      <w:r>
        <w:rPr>
          <w:rFonts w:ascii="Times New Roman" w:hAnsi="Times New Roman"/>
          <w:szCs w:val="21"/>
        </w:rPr>
        <w:t>,</w:t>
      </w:r>
      <w:r>
        <w:rPr>
          <w:rFonts w:ascii="Times New Roman" w:hAnsi="宋体"/>
          <w:szCs w:val="21"/>
        </w:rPr>
        <w:t>降低相同的温度</w:t>
      </w:r>
      <w:r>
        <w:rPr>
          <w:rFonts w:ascii="Times New Roman" w:hAnsi="Times New Roman"/>
          <w:szCs w:val="21"/>
        </w:rPr>
        <w:t>,</w:t>
      </w:r>
      <w:r>
        <w:rPr>
          <w:rFonts w:ascii="Times New Roman" w:hAnsi="宋体"/>
          <w:szCs w:val="21"/>
        </w:rPr>
        <w:t>溶解度受温度变化影响大的物质析出晶体多</w:t>
      </w:r>
      <w:r>
        <w:rPr>
          <w:rFonts w:ascii="Times New Roman" w:hAnsi="Times New Roman"/>
          <w:szCs w:val="21"/>
        </w:rPr>
        <w:t>,</w:t>
      </w:r>
      <w:r>
        <w:rPr>
          <w:rFonts w:ascii="Times New Roman" w:hAnsi="宋体"/>
          <w:szCs w:val="21"/>
        </w:rPr>
        <w:t>如将等质量的</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饱和溶液从</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析出晶体多的是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6.</w:t>
      </w:r>
      <w:r>
        <w:rPr>
          <w:rFonts w:ascii="Times New Roman" w:hAnsi="宋体"/>
          <w:szCs w:val="21"/>
        </w:rPr>
        <w:t>比较溶质质量分数的大小</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同温下</w:t>
      </w:r>
      <w:r>
        <w:rPr>
          <w:rFonts w:ascii="Times New Roman" w:hAnsi="Times New Roman"/>
          <w:szCs w:val="21"/>
        </w:rPr>
        <w:t>,</w:t>
      </w:r>
      <w:r>
        <w:rPr>
          <w:rFonts w:ascii="Times New Roman" w:hAnsi="宋体"/>
          <w:szCs w:val="21"/>
        </w:rPr>
        <w:t>同种物质的饱和溶液比不饱和溶液的溶质质量分数</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同温下</w:t>
      </w:r>
      <w:r>
        <w:rPr>
          <w:rFonts w:ascii="Times New Roman" w:hAnsi="Times New Roman"/>
          <w:szCs w:val="21"/>
        </w:rPr>
        <w:t>,</w:t>
      </w:r>
      <w:r>
        <w:rPr>
          <w:rFonts w:ascii="Times New Roman" w:hAnsi="宋体"/>
          <w:szCs w:val="21"/>
        </w:rPr>
        <w:t>固体物质溶解度越大</w:t>
      </w:r>
      <w:r>
        <w:rPr>
          <w:rFonts w:ascii="Times New Roman" w:hAnsi="Times New Roman"/>
          <w:szCs w:val="21"/>
        </w:rPr>
        <w:t>,</w:t>
      </w:r>
      <w:r>
        <w:rPr>
          <w:rFonts w:ascii="Times New Roman" w:hAnsi="宋体"/>
          <w:szCs w:val="21"/>
        </w:rPr>
        <w:t>其饱和溶液中溶质质量分数越</w:t>
      </w:r>
      <w:r>
        <w:rPr>
          <w:rFonts w:ascii="Times New Roman" w:hAnsi="宋体"/>
          <w:szCs w:val="21"/>
          <w:u w:val="single" w:color="000000"/>
        </w:rPr>
        <w:t>　　　　　　</w:t>
      </w:r>
      <w:r>
        <w:rPr>
          <w:rFonts w:ascii="Times New Roman" w:hAnsi="Times New Roman"/>
          <w:szCs w:val="21"/>
        </w:rPr>
        <w:t>,</w:t>
      </w:r>
      <w:r>
        <w:rPr>
          <w:rFonts w:ascii="Times New Roman" w:hAnsi="宋体"/>
          <w:szCs w:val="21"/>
        </w:rPr>
        <w:t>如</w:t>
      </w:r>
      <w:r>
        <w:rPr>
          <w:rFonts w:ascii="Times New Roman" w:hAnsi="Times New Roman"/>
          <w:szCs w:val="21"/>
        </w:rPr>
        <w:t xml:space="preserve">20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饱和溶液中溶质质量分数由大到小的顺序为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改变温度对饱和溶液中溶质质量分数的影响</w:t>
      </w:r>
    </w:p>
    <w:p>
      <w:pPr>
        <w:spacing w:line="360" w:lineRule="auto"/>
        <w:rPr>
          <w:rFonts w:ascii="Times New Roman" w:hAnsi="Times New Roman"/>
          <w:szCs w:val="21"/>
        </w:rPr>
      </w:pPr>
      <w:r>
        <w:rPr>
          <w:rFonts w:ascii="宋体" w:hAnsi="宋体"/>
          <w:szCs w:val="21"/>
        </w:rPr>
        <w:t>①</w:t>
      </w:r>
      <w:r>
        <w:rPr>
          <w:rFonts w:ascii="Times New Roman" w:hAnsi="宋体"/>
          <w:szCs w:val="21"/>
        </w:rPr>
        <w:t>降温</w:t>
      </w:r>
      <w:r>
        <w:rPr>
          <w:rFonts w:ascii="Times New Roman" w:hAnsi="Times New Roman"/>
          <w:szCs w:val="21"/>
        </w:rPr>
        <w:t>(</w:t>
      </w:r>
      <w:r>
        <w:rPr>
          <w:rFonts w:ascii="Times New Roman" w:hAnsi="宋体"/>
          <w:szCs w:val="21"/>
        </w:rPr>
        <w:t>从</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由于</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溶解度随温度降低而</w:t>
      </w:r>
      <w:r>
        <w:rPr>
          <w:rFonts w:ascii="Times New Roman" w:hAnsi="宋体"/>
          <w:szCs w:val="21"/>
          <w:u w:val="single" w:color="000000"/>
        </w:rPr>
        <w:t>　　　　</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饱和溶液中有晶体析出</w:t>
      </w:r>
      <w:r>
        <w:rPr>
          <w:rFonts w:ascii="Times New Roman" w:hAnsi="Times New Roman"/>
          <w:szCs w:val="21"/>
        </w:rPr>
        <w:t>,</w:t>
      </w:r>
      <w:r>
        <w:rPr>
          <w:rFonts w:ascii="Times New Roman" w:hAnsi="宋体"/>
          <w:szCs w:val="21"/>
        </w:rPr>
        <w:t>溶液中溶质的质量</w:t>
      </w:r>
      <w:r>
        <w:rPr>
          <w:rFonts w:ascii="Times New Roman" w:hAnsi="宋体"/>
          <w:szCs w:val="21"/>
          <w:u w:val="single" w:color="000000"/>
        </w:rPr>
        <w:t>　　　　　</w:t>
      </w:r>
      <w:r>
        <w:rPr>
          <w:rFonts w:ascii="Times New Roman" w:hAnsi="Times New Roman"/>
          <w:szCs w:val="21"/>
        </w:rPr>
        <w:t>,</w:t>
      </w:r>
      <w:r>
        <w:rPr>
          <w:rFonts w:ascii="Times New Roman" w:hAnsi="宋体"/>
          <w:szCs w:val="21"/>
        </w:rPr>
        <w:t>溶质质量分数</w:t>
      </w:r>
      <w:r>
        <w:rPr>
          <w:rFonts w:ascii="Times New Roman" w:hAnsi="宋体"/>
          <w:szCs w:val="21"/>
          <w:u w:val="single" w:color="000000"/>
        </w:rPr>
        <w:t>　　　　</w:t>
      </w:r>
      <w:r>
        <w:rPr>
          <w:rFonts w:ascii="Times New Roman" w:hAnsi="Times New Roman"/>
          <w:szCs w:val="21"/>
        </w:rPr>
        <w:t>,</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时仍为饱和溶液</w:t>
      </w:r>
      <w:r>
        <w:rPr>
          <w:rFonts w:ascii="Times New Roman" w:hAnsi="Times New Roman"/>
          <w:szCs w:val="21"/>
        </w:rPr>
        <w:t>,</w:t>
      </w:r>
      <w:r>
        <w:rPr>
          <w:rFonts w:ascii="Times New Roman" w:hAnsi="宋体"/>
          <w:szCs w:val="21"/>
        </w:rPr>
        <w:t>该温度下</w:t>
      </w:r>
      <w:r>
        <w:rPr>
          <w:rFonts w:ascii="Times New Roman" w:hAnsi="Times New Roman"/>
          <w:szCs w:val="21"/>
        </w:rPr>
        <w:t>,B</w:t>
      </w:r>
      <w:r>
        <w:rPr>
          <w:rFonts w:ascii="Times New Roman" w:hAnsi="宋体"/>
          <w:szCs w:val="21"/>
        </w:rPr>
        <w:t>的溶解度大于</w:t>
      </w:r>
      <w:r>
        <w:rPr>
          <w:rFonts w:ascii="Times New Roman" w:hAnsi="Times New Roman"/>
          <w:szCs w:val="21"/>
        </w:rPr>
        <w:t>A,</w:t>
      </w:r>
      <w:r>
        <w:rPr>
          <w:rFonts w:ascii="Times New Roman" w:hAnsi="宋体"/>
          <w:szCs w:val="21"/>
        </w:rPr>
        <w:t>所以溶质的质量分数</w:t>
      </w:r>
      <w:r>
        <w:rPr>
          <w:rFonts w:ascii="Times New Roman" w:hAnsi="Times New Roman"/>
          <w:szCs w:val="21"/>
        </w:rPr>
        <w:t>B</w:t>
      </w:r>
      <w:r>
        <w:rPr>
          <w:rFonts w:ascii="Times New Roman" w:hAnsi="宋体"/>
          <w:szCs w:val="21"/>
          <w:u w:val="single" w:color="000000"/>
        </w:rPr>
        <w:t>　　　</w:t>
      </w:r>
      <w:r>
        <w:rPr>
          <w:rFonts w:ascii="Times New Roman" w:hAnsi="Times New Roman"/>
          <w:szCs w:val="21"/>
        </w:rPr>
        <w:t>A;</w:t>
      </w:r>
      <w:r>
        <w:rPr>
          <w:rFonts w:ascii="Times New Roman" w:hAnsi="宋体"/>
          <w:szCs w:val="21"/>
        </w:rPr>
        <w:t>而</w:t>
      </w:r>
      <w:r>
        <w:rPr>
          <w:rFonts w:ascii="Times New Roman" w:hAnsi="Times New Roman"/>
          <w:szCs w:val="21"/>
        </w:rPr>
        <w:t>C</w:t>
      </w:r>
      <w:r>
        <w:rPr>
          <w:rFonts w:ascii="Times New Roman" w:hAnsi="宋体"/>
          <w:szCs w:val="21"/>
        </w:rPr>
        <w:t>的溶解度随温度降低而</w:t>
      </w:r>
      <w:r>
        <w:rPr>
          <w:rFonts w:ascii="Times New Roman" w:hAnsi="宋体"/>
          <w:szCs w:val="21"/>
          <w:u w:val="single" w:color="000000"/>
        </w:rPr>
        <w:t>　　　　</w:t>
      </w:r>
      <w:r>
        <w:rPr>
          <w:rFonts w:ascii="Times New Roman" w:hAnsi="Times New Roman"/>
          <w:szCs w:val="21"/>
        </w:rPr>
        <w:t>,</w:t>
      </w:r>
      <w:r>
        <w:rPr>
          <w:rFonts w:ascii="Times New Roman" w:hAnsi="宋体"/>
          <w:szCs w:val="21"/>
        </w:rPr>
        <w:t>降温时溶质质量</w:t>
      </w:r>
      <w:r>
        <w:rPr>
          <w:rFonts w:ascii="Times New Roman" w:hAnsi="宋体"/>
          <w:szCs w:val="21"/>
          <w:u w:val="single" w:color="000000"/>
        </w:rPr>
        <w:t>　　　　</w:t>
      </w:r>
      <w:r>
        <w:rPr>
          <w:rFonts w:ascii="Times New Roman" w:hAnsi="Times New Roman"/>
          <w:szCs w:val="21"/>
        </w:rPr>
        <w:t>,</w:t>
      </w:r>
      <w:r>
        <w:rPr>
          <w:rFonts w:ascii="Times New Roman" w:hAnsi="宋体"/>
          <w:szCs w:val="21"/>
        </w:rPr>
        <w:t>溶质质量分数</w:t>
      </w:r>
      <w:r>
        <w:rPr>
          <w:rFonts w:ascii="Times New Roman" w:hAnsi="宋体"/>
          <w:szCs w:val="21"/>
          <w:u w:val="single" w:color="000000"/>
        </w:rPr>
        <w:t>　　　　</w:t>
      </w:r>
      <w:r>
        <w:rPr>
          <w:rFonts w:ascii="Times New Roman" w:hAnsi="Times New Roman"/>
          <w:szCs w:val="21"/>
        </w:rPr>
        <w:t>,</w:t>
      </w:r>
      <w:r>
        <w:rPr>
          <w:rFonts w:ascii="Times New Roman" w:hAnsi="宋体"/>
          <w:szCs w:val="21"/>
        </w:rPr>
        <w:t>因此降温至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,C</w:t>
      </w:r>
      <w:r>
        <w:rPr>
          <w:rFonts w:ascii="Times New Roman" w:hAnsi="宋体"/>
          <w:szCs w:val="21"/>
        </w:rPr>
        <w:t>变为不饱和溶液</w:t>
      </w:r>
      <w:r>
        <w:rPr>
          <w:rFonts w:ascii="Times New Roman" w:hAnsi="Times New Roman"/>
          <w:szCs w:val="21"/>
        </w:rPr>
        <w:t>,</w:t>
      </w:r>
      <w:r>
        <w:rPr>
          <w:rFonts w:ascii="Times New Roman" w:hAnsi="宋体"/>
          <w:szCs w:val="21"/>
        </w:rPr>
        <w:t>但其溶质质量分数与</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时相等</w:t>
      </w:r>
      <w:r>
        <w:rPr>
          <w:rFonts w:ascii="Times New Roman" w:hAnsi="Times New Roman"/>
          <w:szCs w:val="21"/>
        </w:rPr>
        <w:t>,</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C</w:t>
      </w:r>
      <w:r>
        <w:rPr>
          <w:rFonts w:ascii="Times New Roman" w:hAnsi="宋体"/>
          <w:szCs w:val="21"/>
        </w:rPr>
        <w:t>的溶解度比</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的溶解度都小</w:t>
      </w:r>
      <w:r>
        <w:rPr>
          <w:rFonts w:ascii="Times New Roman" w:hAnsi="Times New Roman"/>
          <w:szCs w:val="21"/>
        </w:rPr>
        <w:t>,</w:t>
      </w:r>
      <w:r>
        <w:rPr>
          <w:rFonts w:ascii="Times New Roman" w:hAnsi="宋体"/>
          <w:szCs w:val="21"/>
        </w:rPr>
        <w:t>所以降温后</w:t>
      </w:r>
      <w:r>
        <w:rPr>
          <w:rFonts w:ascii="Times New Roman" w:hAnsi="Times New Roman"/>
          <w:szCs w:val="21"/>
        </w:rPr>
        <w:t>,</w:t>
      </w:r>
      <w:r>
        <w:rPr>
          <w:rFonts w:ascii="Times New Roman" w:hAnsi="宋体"/>
          <w:szCs w:val="21"/>
        </w:rPr>
        <w:t>三种溶液中溶质质量分数由大到小的顺序是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升温</w:t>
      </w:r>
      <w:r>
        <w:rPr>
          <w:rFonts w:ascii="Times New Roman" w:hAnsi="Times New Roman"/>
          <w:szCs w:val="21"/>
        </w:rPr>
        <w:t>(</w:t>
      </w:r>
      <w:r>
        <w:rPr>
          <w:rFonts w:ascii="Times New Roman" w:hAnsi="宋体"/>
          <w:szCs w:val="21"/>
        </w:rPr>
        <w:t>从</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升温至</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由于</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溶解度随温度升高而</w:t>
      </w:r>
      <w:r>
        <w:rPr>
          <w:rFonts w:ascii="Times New Roman" w:hAnsi="宋体"/>
          <w:szCs w:val="21"/>
          <w:u w:val="single" w:color="000000"/>
        </w:rPr>
        <w:t>　　　　</w:t>
      </w:r>
      <w:r>
        <w:rPr>
          <w:rFonts w:ascii="Times New Roman" w:hAnsi="Times New Roman"/>
          <w:szCs w:val="21"/>
        </w:rPr>
        <w:t>,</w:t>
      </w:r>
      <w:r>
        <w:rPr>
          <w:rFonts w:ascii="Times New Roman" w:hAnsi="宋体"/>
          <w:szCs w:val="21"/>
        </w:rPr>
        <w:t>溶液中溶质的质量</w:t>
      </w:r>
      <w:r>
        <w:rPr>
          <w:rFonts w:ascii="Times New Roman" w:hAnsi="宋体"/>
          <w:szCs w:val="21"/>
          <w:u w:val="single" w:color="000000"/>
        </w:rPr>
        <w:t>　　　　</w:t>
      </w:r>
      <w:r>
        <w:rPr>
          <w:rFonts w:ascii="Times New Roman" w:hAnsi="Times New Roman"/>
          <w:szCs w:val="21"/>
        </w:rPr>
        <w:t>,</w:t>
      </w:r>
      <w:r>
        <w:rPr>
          <w:rFonts w:ascii="Times New Roman" w:hAnsi="宋体"/>
          <w:szCs w:val="21"/>
        </w:rPr>
        <w:t>溶质质量分数</w:t>
      </w:r>
      <w:r>
        <w:rPr>
          <w:rFonts w:ascii="Times New Roman" w:hAnsi="宋体"/>
          <w:szCs w:val="21"/>
          <w:u w:val="single" w:color="000000"/>
        </w:rPr>
        <w:t>　　　　</w:t>
      </w:r>
      <w:r>
        <w:rPr>
          <w:rFonts w:ascii="Times New Roman" w:hAnsi="Times New Roman"/>
          <w:szCs w:val="21"/>
        </w:rPr>
        <w:t>;</w:t>
      </w:r>
      <w:r>
        <w:rPr>
          <w:rFonts w:ascii="Times New Roman" w:hAnsi="宋体"/>
          <w:szCs w:val="21"/>
        </w:rPr>
        <w:t>而</w:t>
      </w:r>
      <w:r>
        <w:rPr>
          <w:rFonts w:ascii="Times New Roman" w:hAnsi="Times New Roman"/>
          <w:szCs w:val="21"/>
        </w:rPr>
        <w:t>C</w:t>
      </w:r>
      <w:r>
        <w:rPr>
          <w:rFonts w:ascii="Times New Roman" w:hAnsi="宋体"/>
          <w:szCs w:val="21"/>
        </w:rPr>
        <w:t>的溶解度随温度升高而</w:t>
      </w:r>
      <w:r>
        <w:rPr>
          <w:rFonts w:ascii="Times New Roman" w:hAnsi="宋体"/>
          <w:szCs w:val="21"/>
          <w:u w:val="single" w:color="000000"/>
        </w:rPr>
        <w:t>　　　　</w:t>
      </w:r>
      <w:r>
        <w:rPr>
          <w:rFonts w:ascii="Times New Roman" w:hAnsi="Times New Roman"/>
          <w:szCs w:val="21"/>
        </w:rPr>
        <w:t>,</w:t>
      </w:r>
      <w:r>
        <w:rPr>
          <w:rFonts w:ascii="Times New Roman" w:hAnsi="宋体"/>
          <w:szCs w:val="21"/>
        </w:rPr>
        <w:t>溶液中有晶体析出</w:t>
      </w:r>
      <w:r>
        <w:rPr>
          <w:rFonts w:ascii="Times New Roman" w:hAnsi="Times New Roman"/>
          <w:szCs w:val="21"/>
        </w:rPr>
        <w:t>,</w:t>
      </w:r>
      <w:r>
        <w:rPr>
          <w:rFonts w:ascii="Times New Roman" w:hAnsi="宋体"/>
          <w:szCs w:val="21"/>
        </w:rPr>
        <w:t>升温时溶质质量</w:t>
      </w:r>
      <w:r>
        <w:rPr>
          <w:rFonts w:ascii="Times New Roman" w:hAnsi="宋体"/>
          <w:szCs w:val="21"/>
          <w:u w:val="single" w:color="000000"/>
        </w:rPr>
        <w:t>　　　　</w:t>
      </w:r>
      <w:r>
        <w:rPr>
          <w:rFonts w:ascii="Times New Roman" w:hAnsi="Times New Roman"/>
          <w:szCs w:val="21"/>
        </w:rPr>
        <w:t>,</w:t>
      </w:r>
      <w:r>
        <w:rPr>
          <w:rFonts w:ascii="Times New Roman" w:hAnsi="宋体"/>
          <w:szCs w:val="21"/>
        </w:rPr>
        <w:t>溶质质量分数</w:t>
      </w:r>
      <w:r>
        <w:rPr>
          <w:rFonts w:ascii="Times New Roman" w:hAnsi="宋体"/>
          <w:szCs w:val="21"/>
          <w:u w:val="single" w:color="000000"/>
        </w:rPr>
        <w:t>　　　　</w:t>
      </w:r>
      <w:r>
        <w:rPr>
          <w:rFonts w:ascii="Times New Roman" w:hAnsi="Times New Roman"/>
          <w:szCs w:val="21"/>
        </w:rPr>
        <w:t>,</w:t>
      </w:r>
      <w:r>
        <w:rPr>
          <w:rFonts w:ascii="Times New Roman" w:hAnsi="宋体"/>
          <w:szCs w:val="21"/>
        </w:rPr>
        <w:t>因此升温至</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三种溶液中溶质质量分数由大到小的顺序是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2" name="典题训练.jpg" descr="id:2147503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68931" name="典题训练.jpg" descr="id:2147503396;FounderCES"/>
                    <pic:cNvPicPr>
                      <a:picLocks noChangeAspect="1"/>
                    </pic:cNvPicPr>
                  </pic:nvPicPr>
                  <pic:blipFill>
                    <a:blip xmlns:r="http://schemas.openxmlformats.org/officeDocument/2006/relationships" r:embed="rId9"/>
                    <a:stretch>
                      <a:fillRect/>
                    </a:stretch>
                  </pic:blipFill>
                  <pic:spPr>
                    <a:xfrm>
                      <a:off x="0" y="0"/>
                      <a:ext cx="3020400" cy="137160"/>
                    </a:xfrm>
                    <a:prstGeom prst="rect">
                      <a:avLst/>
                    </a:prstGeom>
                  </pic:spPr>
                </pic:pic>
              </a:graphicData>
            </a:graphic>
          </wp:inline>
        </w:drawing>
      </w:r>
    </w:p>
    <w:p>
      <w:pPr>
        <w:widowControl/>
        <w:spacing w:line="360" w:lineRule="auto"/>
        <w:jc w:val="left"/>
        <w:rPr>
          <w:rFonts w:ascii="微软雅黑" w:eastAsia="微软雅黑" w:hAnsi="Times New Roman" w:cs="微软雅黑"/>
          <w:b/>
          <w:iCs/>
          <w:color w:val="000000" w:themeColor="text1"/>
          <w:kern w:val="0"/>
          <w:szCs w:val="21"/>
        </w:rPr>
      </w:pPr>
      <w:r>
        <w:rPr>
          <w:rFonts w:ascii="微软雅黑" w:eastAsia="微软雅黑" w:hAnsi="微软雅黑" w:cs="微软雅黑"/>
          <w:b/>
          <w:iCs/>
          <w:color w:val="000000" w:themeColor="text1"/>
          <w:kern w:val="0"/>
          <w:szCs w:val="21"/>
        </w:rPr>
        <w:t>角度</w:t>
      </w:r>
      <w:r>
        <w:rPr>
          <w:rFonts w:ascii="微软雅黑" w:eastAsia="微软雅黑" w:hAnsi="Times New Roman" w:cs="微软雅黑"/>
          <w:b/>
          <w:iCs/>
          <w:color w:val="000000" w:themeColor="text1"/>
          <w:kern w:val="0"/>
          <w:szCs w:val="21"/>
        </w:rPr>
        <w:t>1</w:t>
      </w:r>
      <w:r>
        <w:rPr>
          <w:rFonts w:ascii="微软雅黑" w:eastAsia="微软雅黑" w:hAnsi="微软雅黑" w:cs="微软雅黑"/>
          <w:b/>
          <w:iCs/>
          <w:color w:val="000000" w:themeColor="text1"/>
          <w:kern w:val="0"/>
          <w:szCs w:val="21"/>
        </w:rPr>
        <w:t>　曲线型</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宋体"/>
          <w:color w:val="4C4C4C"/>
          <w:szCs w:val="21"/>
        </w:rPr>
        <w:t>深圳</w:t>
      </w:r>
      <w:r>
        <w:rPr>
          <w:rFonts w:ascii="Times New Roman" w:hAnsi="Times New Roman"/>
          <w:color w:val="4C4C4C"/>
          <w:szCs w:val="21"/>
        </w:rPr>
        <w:t>]</w:t>
      </w:r>
      <w:r>
        <w:rPr>
          <w:rFonts w:ascii="Times New Roman" w:hAnsi="宋体"/>
          <w:szCs w:val="21"/>
        </w:rPr>
        <w:t>现有</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时的溶液</w:t>
      </w:r>
      <w:r>
        <w:rPr>
          <w:rFonts w:ascii="宋体" w:hAnsi="宋体"/>
          <w:szCs w:val="21"/>
        </w:rPr>
        <w:t>Ⅰ</w:t>
      </w:r>
      <w:r>
        <w:rPr>
          <w:rFonts w:ascii="Times New Roman" w:hAnsi="宋体"/>
          <w:szCs w:val="21"/>
        </w:rPr>
        <w:t>、</w:t>
      </w:r>
      <w:r>
        <w:rPr>
          <w:rFonts w:ascii="宋体" w:hAnsi="宋体"/>
          <w:szCs w:val="21"/>
        </w:rPr>
        <w:t>Ⅱ</w:t>
      </w:r>
      <w:r>
        <w:rPr>
          <w:rFonts w:ascii="Times New Roman" w:hAnsi="宋体"/>
          <w:szCs w:val="21"/>
        </w:rPr>
        <w:t>各</w:t>
      </w:r>
      <w:r>
        <w:rPr>
          <w:rFonts w:ascii="Times New Roman" w:hAnsi="Times New Roman"/>
          <w:szCs w:val="21"/>
        </w:rPr>
        <w:t>100 g,</w:t>
      </w:r>
      <w:r>
        <w:rPr>
          <w:rFonts w:ascii="Times New Roman" w:hAnsi="宋体"/>
          <w:szCs w:val="21"/>
        </w:rPr>
        <w:t>溶液</w:t>
      </w:r>
      <w:r>
        <w:rPr>
          <w:rFonts w:ascii="宋体" w:hAnsi="宋体"/>
          <w:szCs w:val="21"/>
        </w:rPr>
        <w:t>Ⅰ</w:t>
      </w:r>
      <w:r>
        <w:rPr>
          <w:rFonts w:ascii="Times New Roman" w:hAnsi="宋体"/>
          <w:szCs w:val="21"/>
        </w:rPr>
        <w:t>中含物质甲</w:t>
      </w:r>
      <w:r>
        <w:rPr>
          <w:rFonts w:ascii="Times New Roman" w:hAnsi="Times New Roman"/>
          <w:szCs w:val="21"/>
        </w:rPr>
        <w:t>50 g,</w:t>
      </w:r>
      <w:r>
        <w:rPr>
          <w:rFonts w:ascii="Times New Roman" w:hAnsi="宋体"/>
          <w:szCs w:val="21"/>
        </w:rPr>
        <w:t>溶液</w:t>
      </w:r>
      <w:r>
        <w:rPr>
          <w:rFonts w:ascii="宋体" w:hAnsi="宋体"/>
          <w:szCs w:val="21"/>
        </w:rPr>
        <w:t>Ⅱ</w:t>
      </w:r>
      <w:r>
        <w:rPr>
          <w:rFonts w:ascii="Times New Roman" w:hAnsi="宋体"/>
          <w:szCs w:val="21"/>
        </w:rPr>
        <w:t>是物质乙的饱和溶液。物质甲、乙</w:t>
      </w:r>
      <w:r>
        <w:rPr>
          <w:rFonts w:ascii="Times New Roman" w:hAnsi="Times New Roman"/>
          <w:szCs w:val="21"/>
        </w:rPr>
        <w:t>(</w:t>
      </w:r>
      <w:r>
        <w:rPr>
          <w:rFonts w:ascii="Times New Roman" w:hAnsi="宋体"/>
          <w:szCs w:val="21"/>
        </w:rPr>
        <w:t>均不含结晶水</w:t>
      </w:r>
      <w:r>
        <w:rPr>
          <w:rFonts w:ascii="Times New Roman" w:hAnsi="Times New Roman"/>
          <w:szCs w:val="21"/>
        </w:rPr>
        <w:t>)</w:t>
      </w:r>
      <w:r>
        <w:rPr>
          <w:rFonts w:ascii="Times New Roman" w:hAnsi="宋体"/>
          <w:szCs w:val="21"/>
        </w:rPr>
        <w:t>的溶解度曲线如图</w:t>
      </w:r>
      <w:r>
        <w:rPr>
          <w:rFonts w:ascii="Times New Roman" w:hAnsi="Times New Roman"/>
          <w:szCs w:val="21"/>
        </w:rPr>
        <w:t>G3-2</w:t>
      </w:r>
      <w:r>
        <w:rPr>
          <w:rFonts w:ascii="Times New Roman" w:hAnsi="宋体"/>
          <w:szCs w:val="21"/>
        </w:rPr>
        <w:t>所示。下列说法正确的是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11885" cy="1179195"/>
            <wp:effectExtent l="0" t="0" r="0" b="0"/>
            <wp:docPr id="23" name="20HX61.EPS" descr="id:2147503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480694" name="20HX61.EPS" descr="id:2147503403;FounderCES"/>
                    <pic:cNvPicPr>
                      <a:picLocks noChangeAspect="1"/>
                    </pic:cNvPicPr>
                  </pic:nvPicPr>
                  <pic:blipFill>
                    <a:blip xmlns:r="http://schemas.openxmlformats.org/officeDocument/2006/relationships" r:embed="rId10"/>
                    <a:stretch>
                      <a:fillRect/>
                    </a:stretch>
                  </pic:blipFill>
                  <pic:spPr>
                    <a:xfrm>
                      <a:off x="0" y="0"/>
                      <a:ext cx="1112400" cy="11797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G3-2</w: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溶液</w:t>
      </w:r>
      <w:r>
        <w:rPr>
          <w:rFonts w:ascii="宋体" w:hAnsi="宋体"/>
          <w:szCs w:val="21"/>
        </w:rPr>
        <w:t>Ⅰ</w:t>
      </w:r>
      <w:r>
        <w:rPr>
          <w:rFonts w:ascii="Times New Roman" w:hAnsi="宋体"/>
          <w:szCs w:val="21"/>
        </w:rPr>
        <w:t>是甲的饱和溶液</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溶液</w:t>
      </w:r>
      <w:r>
        <w:rPr>
          <w:rFonts w:ascii="宋体" w:hAnsi="宋体"/>
          <w:szCs w:val="21"/>
        </w:rPr>
        <w:t>Ⅰ</w:t>
      </w:r>
      <w:r>
        <w:rPr>
          <w:rFonts w:ascii="Times New Roman" w:hAnsi="宋体"/>
          <w:szCs w:val="21"/>
        </w:rPr>
        <w:t>中甲的质量分数为</w:t>
      </w:r>
      <w:r>
        <w:rPr>
          <w:rFonts w:ascii="Times New Roman" w:hAnsi="Times New Roman"/>
          <w:szCs w:val="21"/>
        </w:rPr>
        <w:t>50%</w:t>
      </w:r>
    </w:p>
    <w:p>
      <w:pPr>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溶液</w:t>
      </w:r>
      <w:r>
        <w:rPr>
          <w:rFonts w:ascii="宋体" w:hAnsi="宋体"/>
          <w:szCs w:val="21"/>
        </w:rPr>
        <w:t>Ⅱ</w:t>
      </w:r>
      <w:r>
        <w:rPr>
          <w:rFonts w:ascii="Times New Roman" w:hAnsi="宋体"/>
          <w:szCs w:val="21"/>
        </w:rPr>
        <w:t>中含乙</w:t>
      </w:r>
      <w:r>
        <w:rPr>
          <w:rFonts w:ascii="Times New Roman" w:hAnsi="Times New Roman"/>
          <w:szCs w:val="21"/>
        </w:rPr>
        <w:t>37 g</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从</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乙不会从溶液</w:t>
      </w:r>
      <w:r>
        <w:rPr>
          <w:rFonts w:ascii="宋体" w:hAnsi="宋体"/>
          <w:szCs w:val="21"/>
        </w:rPr>
        <w:t>Ⅱ</w:t>
      </w:r>
      <w:r>
        <w:rPr>
          <w:rFonts w:ascii="Times New Roman" w:hAnsi="宋体"/>
          <w:szCs w:val="21"/>
        </w:rPr>
        <w:t>中析出</w:t>
      </w: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w:t>
      </w:r>
      <w:r>
        <w:rPr>
          <w:rFonts w:ascii="Times New Roman" w:hAnsi="宋体"/>
          <w:color w:val="4C4C4C"/>
          <w:szCs w:val="21"/>
        </w:rPr>
        <w:t>徐州</w:t>
      </w:r>
      <w:r>
        <w:rPr>
          <w:rFonts w:ascii="Times New Roman" w:hAnsi="Times New Roman"/>
          <w:color w:val="4C4C4C"/>
          <w:szCs w:val="21"/>
        </w:rPr>
        <w:t>]</w:t>
      </w:r>
      <w:r>
        <w:rPr>
          <w:rFonts w:ascii="Times New Roman" w:hAnsi="宋体"/>
          <w:szCs w:val="21"/>
        </w:rPr>
        <w:t>甲、乙两种均不含结晶水的固体物质</w:t>
      </w:r>
      <w:r>
        <w:rPr>
          <w:rFonts w:ascii="Times New Roman" w:hAnsi="Times New Roman"/>
          <w:szCs w:val="21"/>
        </w:rPr>
        <w:t>(</w:t>
      </w:r>
      <w:r>
        <w:rPr>
          <w:rFonts w:ascii="Times New Roman" w:hAnsi="宋体"/>
          <w:szCs w:val="21"/>
        </w:rPr>
        <w:t>设它们从溶液中析出时也都不含结晶水</w:t>
      </w:r>
      <w:r>
        <w:rPr>
          <w:rFonts w:ascii="Times New Roman" w:hAnsi="Times New Roman"/>
          <w:szCs w:val="21"/>
        </w:rPr>
        <w:t>)</w:t>
      </w:r>
      <w:r>
        <w:rPr>
          <w:rFonts w:ascii="Times New Roman" w:hAnsi="宋体"/>
          <w:szCs w:val="21"/>
        </w:rPr>
        <w:t>的溶解度曲线如图</w:t>
      </w:r>
      <w:r>
        <w:rPr>
          <w:rFonts w:ascii="Times New Roman" w:hAnsi="Times New Roman"/>
          <w:szCs w:val="21"/>
        </w:rPr>
        <w:t>G3-3</w:t>
      </w:r>
      <w:r>
        <w:rPr>
          <w:rFonts w:ascii="Times New Roman" w:hAnsi="宋体"/>
          <w:szCs w:val="21"/>
        </w:rPr>
        <w:t>。下列说法正确的是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197610" cy="892810"/>
            <wp:effectExtent l="0" t="0" r="0" b="0"/>
            <wp:docPr id="24" name="20HX169.EPS" descr="id:2147503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29094" name="20HX169.EPS" descr="id:2147503410;FounderCES"/>
                    <pic:cNvPicPr>
                      <a:picLocks noChangeAspect="1"/>
                    </pic:cNvPicPr>
                  </pic:nvPicPr>
                  <pic:blipFill>
                    <a:blip xmlns:r="http://schemas.openxmlformats.org/officeDocument/2006/relationships" r:embed="rId11" cstate="print"/>
                    <a:stretch>
                      <a:fillRect/>
                    </a:stretch>
                  </pic:blipFill>
                  <pic:spPr>
                    <a:xfrm>
                      <a:off x="0" y="0"/>
                      <a:ext cx="1197720" cy="8931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G3-3</w:t>
      </w:r>
    </w:p>
    <w:p>
      <w:pPr>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将甲、乙各</w:t>
      </w:r>
      <w:r>
        <w:rPr>
          <w:rFonts w:ascii="Times New Roman" w:hAnsi="Times New Roman"/>
          <w:szCs w:val="21"/>
        </w:rPr>
        <w:t>17 g</w:t>
      </w:r>
      <w:r>
        <w:rPr>
          <w:rFonts w:ascii="Times New Roman" w:hAnsi="宋体"/>
          <w:szCs w:val="21"/>
        </w:rPr>
        <w:t>分别加入到</w:t>
      </w:r>
      <w:r>
        <w:rPr>
          <w:rFonts w:ascii="Times New Roman" w:hAnsi="Times New Roman"/>
          <w:szCs w:val="21"/>
        </w:rPr>
        <w:t>50 g</w:t>
      </w:r>
      <w:r>
        <w:rPr>
          <w:rFonts w:ascii="Times New Roman" w:hAnsi="宋体"/>
          <w:szCs w:val="21"/>
        </w:rPr>
        <w:t>水中</w:t>
      </w:r>
      <w:r>
        <w:rPr>
          <w:rFonts w:ascii="Times New Roman" w:hAnsi="Times New Roman"/>
          <w:szCs w:val="21"/>
        </w:rPr>
        <w:t>,</w:t>
      </w:r>
      <w:r>
        <w:rPr>
          <w:rFonts w:ascii="Times New Roman" w:hAnsi="宋体"/>
          <w:szCs w:val="21"/>
        </w:rPr>
        <w:t>所得两溶液的质量相等</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将甲、乙两种溶液由</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所得两溶液中溶质质量分数一定相等</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若甲中混有少量的乙</w:t>
      </w:r>
      <w:r>
        <w:rPr>
          <w:rFonts w:ascii="Times New Roman" w:hAnsi="Times New Roman"/>
          <w:szCs w:val="21"/>
        </w:rPr>
        <w:t>,</w:t>
      </w:r>
      <w:r>
        <w:rPr>
          <w:rFonts w:ascii="Times New Roman" w:hAnsi="宋体"/>
          <w:szCs w:val="21"/>
        </w:rPr>
        <w:t>可先配制较高温度下甲的饱和溶液</w:t>
      </w:r>
      <w:r>
        <w:rPr>
          <w:rFonts w:ascii="Times New Roman" w:hAnsi="Times New Roman"/>
          <w:szCs w:val="21"/>
        </w:rPr>
        <w:t>,</w:t>
      </w:r>
      <w:r>
        <w:rPr>
          <w:rFonts w:ascii="Times New Roman" w:hAnsi="宋体"/>
          <w:szCs w:val="21"/>
        </w:rPr>
        <w:t>再采用降温结晶的方法提纯甲</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将</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时甲的饱和溶液</w:t>
      </w:r>
      <w:r>
        <w:rPr>
          <w:rFonts w:ascii="Times New Roman" w:hAnsi="Times New Roman"/>
          <w:szCs w:val="21"/>
        </w:rPr>
        <w:t>100 g</w:t>
      </w:r>
      <w:r>
        <w:rPr>
          <w:rFonts w:ascii="Times New Roman" w:hAnsi="宋体"/>
          <w:szCs w:val="21"/>
        </w:rPr>
        <w:t>降温至</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析出甲的质量是</w:t>
      </w:r>
      <w:r>
        <w:rPr>
          <w:rFonts w:ascii="Times New Roman" w:hAnsi="Times New Roman"/>
          <w:szCs w:val="21"/>
        </w:rPr>
        <w:t>59.4 g</w:t>
      </w: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w:t>
      </w:r>
      <w:r>
        <w:rPr>
          <w:rFonts w:ascii="Times New Roman" w:hAnsi="宋体"/>
          <w:color w:val="4C4C4C"/>
          <w:szCs w:val="21"/>
        </w:rPr>
        <w:t>雅安</w:t>
      </w:r>
      <w:r>
        <w:rPr>
          <w:rFonts w:ascii="Times New Roman" w:hAnsi="Times New Roman"/>
          <w:color w:val="4C4C4C"/>
          <w:szCs w:val="21"/>
        </w:rPr>
        <w:t>]</w:t>
      </w:r>
      <w:r>
        <w:rPr>
          <w:rFonts w:ascii="Times New Roman" w:hAnsi="宋体"/>
          <w:szCs w:val="21"/>
        </w:rPr>
        <w:t>如图</w:t>
      </w:r>
      <w:r>
        <w:rPr>
          <w:rFonts w:ascii="Times New Roman" w:hAnsi="Times New Roman"/>
          <w:szCs w:val="21"/>
        </w:rPr>
        <w:t>G3-4</w:t>
      </w:r>
      <w:r>
        <w:rPr>
          <w:rFonts w:ascii="Times New Roman" w:hAnsi="宋体"/>
          <w:szCs w:val="21"/>
        </w:rPr>
        <w:t>是化合物</w:t>
      </w:r>
      <w:r>
        <w:rPr>
          <w:rFonts w:ascii="Times New Roman" w:hAnsi="Times New Roman"/>
          <w:szCs w:val="21"/>
        </w:rPr>
        <w:t>M</w:t>
      </w:r>
      <w:r>
        <w:rPr>
          <w:rFonts w:ascii="Times New Roman" w:hAnsi="宋体"/>
          <w:szCs w:val="21"/>
        </w:rPr>
        <w:t>和化合物</w:t>
      </w:r>
      <w:r>
        <w:rPr>
          <w:rFonts w:ascii="Times New Roman" w:hAnsi="Times New Roman"/>
          <w:szCs w:val="21"/>
        </w:rPr>
        <w:t>N</w:t>
      </w:r>
      <w:r>
        <w:rPr>
          <w:rFonts w:ascii="Times New Roman" w:hAnsi="宋体"/>
          <w:szCs w:val="21"/>
        </w:rPr>
        <w:t>的溶解度曲线。下列说法中错误的是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80820" cy="1019175"/>
            <wp:effectExtent l="19050" t="0" r="4637" b="0"/>
            <wp:docPr id="25" name="20HXZT277.EPS" descr="id:2147503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68365" name="20HXZT277.EPS" descr="id:2147503417;FounderCES"/>
                    <pic:cNvPicPr>
                      <a:picLocks noChangeAspect="1"/>
                    </pic:cNvPicPr>
                  </pic:nvPicPr>
                  <pic:blipFill>
                    <a:blip xmlns:r="http://schemas.openxmlformats.org/officeDocument/2006/relationships" r:embed="rId12"/>
                    <a:stretch>
                      <a:fillRect/>
                    </a:stretch>
                  </pic:blipFill>
                  <pic:spPr>
                    <a:xfrm>
                      <a:off x="0" y="0"/>
                      <a:ext cx="1484026" cy="1021076"/>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G3-4</w:t>
      </w:r>
    </w:p>
    <w:p>
      <w:pPr>
        <w:spacing w:line="360" w:lineRule="auto"/>
        <w:rPr>
          <w:rFonts w:ascii="Times New Roman" w:hAnsi="Times New Roman"/>
          <w:szCs w:val="21"/>
        </w:rPr>
      </w:pPr>
      <w:r>
        <w:rPr>
          <w:rFonts w:ascii="Times New Roman" w:hAnsi="Times New Roman"/>
          <w:szCs w:val="21"/>
        </w:rPr>
        <w:t xml:space="preserve">A.30 </w:t>
      </w:r>
      <w:r>
        <w:rPr>
          <w:rFonts w:ascii="宋体" w:hAnsi="宋体"/>
          <w:szCs w:val="21"/>
        </w:rPr>
        <w:t>℃</w:t>
      </w:r>
      <w:r>
        <w:rPr>
          <w:rFonts w:ascii="Times New Roman" w:hAnsi="宋体"/>
          <w:szCs w:val="21"/>
        </w:rPr>
        <w:t>时</w:t>
      </w:r>
      <w:r>
        <w:rPr>
          <w:rFonts w:ascii="Times New Roman" w:hAnsi="Times New Roman"/>
          <w:szCs w:val="21"/>
        </w:rPr>
        <w:t>,M</w:t>
      </w:r>
      <w:r>
        <w:rPr>
          <w:rFonts w:ascii="Times New Roman" w:hAnsi="宋体"/>
          <w:szCs w:val="21"/>
        </w:rPr>
        <w:t>和</w:t>
      </w:r>
      <w:r>
        <w:rPr>
          <w:rFonts w:ascii="Times New Roman" w:hAnsi="Times New Roman"/>
          <w:szCs w:val="21"/>
        </w:rPr>
        <w:t>N</w:t>
      </w:r>
      <w:r>
        <w:rPr>
          <w:rFonts w:ascii="Times New Roman" w:hAnsi="宋体"/>
          <w:szCs w:val="21"/>
        </w:rPr>
        <w:t>的溶解度相等</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将</w:t>
      </w:r>
      <w:r>
        <w:rPr>
          <w:rFonts w:ascii="Times New Roman" w:hAnsi="Times New Roman"/>
          <w:szCs w:val="21"/>
        </w:rPr>
        <w:t xml:space="preserve">60 </w:t>
      </w:r>
      <w:r>
        <w:rPr>
          <w:rFonts w:ascii="宋体" w:hAnsi="宋体"/>
          <w:szCs w:val="21"/>
        </w:rPr>
        <w:t>℃</w:t>
      </w:r>
      <w:r>
        <w:rPr>
          <w:rFonts w:ascii="Times New Roman" w:hAnsi="宋体"/>
          <w:szCs w:val="21"/>
        </w:rPr>
        <w:t>时</w:t>
      </w:r>
      <w:r>
        <w:rPr>
          <w:rFonts w:ascii="Times New Roman" w:hAnsi="Times New Roman"/>
          <w:szCs w:val="21"/>
        </w:rPr>
        <w:t>N</w:t>
      </w:r>
      <w:r>
        <w:rPr>
          <w:rFonts w:ascii="Times New Roman" w:hAnsi="宋体"/>
          <w:szCs w:val="21"/>
        </w:rPr>
        <w:t>的饱和溶液降温至</w:t>
      </w:r>
      <w:r>
        <w:rPr>
          <w:rFonts w:ascii="Times New Roman" w:hAnsi="Times New Roman"/>
          <w:szCs w:val="21"/>
        </w:rPr>
        <w:t xml:space="preserve">40 </w:t>
      </w:r>
      <w:r>
        <w:rPr>
          <w:rFonts w:ascii="宋体" w:hAnsi="宋体"/>
          <w:szCs w:val="21"/>
        </w:rPr>
        <w:t>℃</w:t>
      </w:r>
      <w:r>
        <w:rPr>
          <w:rFonts w:ascii="Times New Roman" w:hAnsi="Times New Roman"/>
          <w:szCs w:val="21"/>
        </w:rPr>
        <w:t>,</w:t>
      </w:r>
      <w:r>
        <w:rPr>
          <w:rFonts w:ascii="Times New Roman" w:hAnsi="宋体"/>
          <w:szCs w:val="21"/>
        </w:rPr>
        <w:t>有晶体析出</w:t>
      </w:r>
    </w:p>
    <w:p>
      <w:pPr>
        <w:spacing w:line="360" w:lineRule="auto"/>
        <w:rPr>
          <w:rFonts w:ascii="Times New Roman" w:hAnsi="Times New Roman"/>
          <w:szCs w:val="21"/>
        </w:rPr>
      </w:pPr>
      <w:r>
        <w:rPr>
          <w:rFonts w:ascii="Times New Roman" w:hAnsi="Times New Roman"/>
          <w:szCs w:val="21"/>
        </w:rPr>
        <w:t>C.M</w:t>
      </w:r>
      <w:r>
        <w:rPr>
          <w:rFonts w:ascii="Times New Roman" w:hAnsi="宋体"/>
          <w:szCs w:val="21"/>
        </w:rPr>
        <w:t>的溶解度随温度的升高而增大</w:t>
      </w:r>
    </w:p>
    <w:p>
      <w:pPr>
        <w:spacing w:line="360" w:lineRule="auto"/>
        <w:rPr>
          <w:rFonts w:ascii="Times New Roman" w:hAnsi="Times New Roman"/>
          <w:szCs w:val="21"/>
        </w:rPr>
      </w:pPr>
      <w:r>
        <w:rPr>
          <w:rFonts w:ascii="Times New Roman" w:hAnsi="Times New Roman"/>
          <w:szCs w:val="21"/>
        </w:rPr>
        <w:t>D.N</w:t>
      </w:r>
      <w:r>
        <w:rPr>
          <w:rFonts w:ascii="Times New Roman" w:hAnsi="宋体"/>
          <w:szCs w:val="21"/>
        </w:rPr>
        <w:t>的饱和溶液在</w:t>
      </w:r>
      <w:r>
        <w:rPr>
          <w:rFonts w:ascii="Times New Roman" w:hAnsi="Times New Roman"/>
          <w:szCs w:val="21"/>
        </w:rPr>
        <w:t xml:space="preserve">40 </w:t>
      </w:r>
      <w:r>
        <w:rPr>
          <w:rFonts w:ascii="宋体" w:hAnsi="宋体"/>
          <w:szCs w:val="21"/>
        </w:rPr>
        <w:t>℃</w:t>
      </w:r>
      <w:r>
        <w:rPr>
          <w:rFonts w:ascii="Times New Roman" w:hAnsi="宋体"/>
          <w:szCs w:val="21"/>
        </w:rPr>
        <w:t>时溶质质量分数最大</w:t>
      </w: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宋体"/>
          <w:color w:val="4C4C4C"/>
          <w:szCs w:val="21"/>
        </w:rPr>
        <w:t>梧州</w:t>
      </w:r>
      <w:r>
        <w:rPr>
          <w:rFonts w:ascii="Times New Roman" w:hAnsi="Times New Roman"/>
          <w:color w:val="4C4C4C"/>
          <w:szCs w:val="21"/>
        </w:rPr>
        <w:t>]</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三种不含结晶水的物质的溶解度曲线如图</w:t>
      </w:r>
      <w:r>
        <w:rPr>
          <w:rFonts w:ascii="Times New Roman" w:hAnsi="Times New Roman"/>
          <w:szCs w:val="21"/>
        </w:rPr>
        <w:t>G3-5</w:t>
      </w:r>
      <w:r>
        <w:rPr>
          <w:rFonts w:ascii="Times New Roman" w:hAnsi="宋体"/>
          <w:szCs w:val="21"/>
        </w:rPr>
        <w:t>。下列说法正确的是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297940" cy="1042035"/>
            <wp:effectExtent l="0" t="0" r="0" b="0"/>
            <wp:docPr id="26" name="20EDHX58.EPS" descr="id:2147503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53497" name="20EDHX58.EPS" descr="id:2147503424;FounderCES"/>
                    <pic:cNvPicPr>
                      <a:picLocks noChangeAspect="1"/>
                    </pic:cNvPicPr>
                  </pic:nvPicPr>
                  <pic:blipFill>
                    <a:blip xmlns:r="http://schemas.openxmlformats.org/officeDocument/2006/relationships" r:embed="rId13"/>
                    <a:stretch>
                      <a:fillRect/>
                    </a:stretch>
                  </pic:blipFill>
                  <pic:spPr>
                    <a:xfrm>
                      <a:off x="0" y="0"/>
                      <a:ext cx="1298520" cy="10425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G3-5</w:t>
      </w:r>
    </w:p>
    <w:p>
      <w:pPr>
        <w:spacing w:line="360" w:lineRule="auto"/>
        <w:rPr>
          <w:rFonts w:ascii="Times New Roman" w:hAnsi="Times New Roman"/>
          <w:szCs w:val="21"/>
        </w:rPr>
      </w:pPr>
      <w:r>
        <w:rPr>
          <w:rFonts w:ascii="Times New Roman" w:hAnsi="Times New Roman"/>
          <w:szCs w:val="21"/>
        </w:rPr>
        <w:t>A.a</w:t>
      </w:r>
      <w:r>
        <w:rPr>
          <w:rFonts w:ascii="Times New Roman" w:hAnsi="宋体"/>
          <w:szCs w:val="21"/>
        </w:rPr>
        <w:t>的溶解度大于</w:t>
      </w:r>
      <w:r>
        <w:rPr>
          <w:rFonts w:ascii="Times New Roman" w:hAnsi="Times New Roman"/>
          <w:szCs w:val="21"/>
        </w:rPr>
        <w:t>b</w:t>
      </w:r>
      <w:r>
        <w:rPr>
          <w:rFonts w:ascii="Times New Roman" w:hAnsi="宋体"/>
          <w:szCs w:val="21"/>
        </w:rPr>
        <w:t>的溶解度</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将</w:t>
      </w:r>
      <w:r>
        <w:rPr>
          <w:rFonts w:ascii="Times New Roman" w:hAnsi="Times New Roman"/>
          <w:szCs w:val="21"/>
        </w:rPr>
        <w:t>a</w:t>
      </w:r>
      <w:r>
        <w:rPr>
          <w:rFonts w:ascii="Times New Roman" w:hAnsi="宋体"/>
          <w:szCs w:val="21"/>
        </w:rPr>
        <w:t>的溶液由</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降温到</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一定有晶体析出</w:t>
      </w:r>
    </w:p>
    <w:p>
      <w:pPr>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,50 g</w:t>
      </w:r>
      <w:r>
        <w:rPr>
          <w:rFonts w:ascii="Times New Roman" w:hAnsi="宋体"/>
          <w:szCs w:val="21"/>
        </w:rPr>
        <w:t>的</w:t>
      </w:r>
      <w:r>
        <w:rPr>
          <w:rFonts w:ascii="Times New Roman" w:hAnsi="Times New Roman"/>
          <w:szCs w:val="21"/>
        </w:rPr>
        <w:t>a</w:t>
      </w:r>
      <w:r>
        <w:rPr>
          <w:rFonts w:ascii="Times New Roman" w:hAnsi="宋体"/>
          <w:szCs w:val="21"/>
        </w:rPr>
        <w:t>溶于</w:t>
      </w:r>
      <w:r>
        <w:rPr>
          <w:rFonts w:ascii="Times New Roman" w:hAnsi="Times New Roman"/>
          <w:szCs w:val="21"/>
        </w:rPr>
        <w:t>50 g</w:t>
      </w:r>
      <w:r>
        <w:rPr>
          <w:rFonts w:ascii="Times New Roman" w:hAnsi="宋体"/>
          <w:szCs w:val="21"/>
        </w:rPr>
        <w:t>水</w:t>
      </w:r>
      <w:r>
        <w:rPr>
          <w:rFonts w:ascii="Times New Roman" w:hAnsi="Times New Roman"/>
          <w:szCs w:val="21"/>
        </w:rPr>
        <w:t>,</w:t>
      </w:r>
      <w:r>
        <w:rPr>
          <w:rFonts w:ascii="Times New Roman" w:hAnsi="宋体"/>
          <w:szCs w:val="21"/>
        </w:rPr>
        <w:t>所得溶液的溶质质量分数为</w:t>
      </w:r>
      <w:r>
        <w:rPr>
          <w:rFonts w:ascii="Times New Roman" w:hAnsi="Times New Roman"/>
          <w:szCs w:val="21"/>
        </w:rPr>
        <w:t>50%</w:t>
      </w:r>
    </w:p>
    <w:p>
      <w:pPr>
        <w:spacing w:line="360" w:lineRule="auto"/>
        <w:rPr>
          <w:rFonts w:ascii="Times New Roman" w:hAnsi="Times New Roman"/>
          <w:szCs w:val="21"/>
        </w:rPr>
      </w:pPr>
      <w:r>
        <w:rPr>
          <w:rFonts w:ascii="Times New Roman" w:hAnsi="Times New Roman"/>
          <w:szCs w:val="21"/>
        </w:rPr>
        <w:t>D.c</w:t>
      </w:r>
      <w:r>
        <w:rPr>
          <w:rFonts w:ascii="Times New Roman" w:hAnsi="宋体"/>
          <w:szCs w:val="21"/>
        </w:rPr>
        <w:t>的饱和溶液由</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降温到</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溶液的质量分数不变</w:t>
      </w: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w:t>
      </w:r>
      <w:r>
        <w:rPr>
          <w:rFonts w:ascii="Times New Roman" w:hAnsi="宋体"/>
          <w:color w:val="4C4C4C"/>
          <w:szCs w:val="21"/>
        </w:rPr>
        <w:t>益阳</w:t>
      </w:r>
      <w:r>
        <w:rPr>
          <w:rFonts w:ascii="Times New Roman" w:hAnsi="Times New Roman"/>
          <w:color w:val="4C4C4C"/>
          <w:szCs w:val="21"/>
        </w:rPr>
        <w:t>]</w:t>
      </w:r>
      <w:r>
        <w:rPr>
          <w:rFonts w:ascii="Times New Roman" w:hAnsi="Times New Roman"/>
          <w:szCs w:val="21"/>
        </w:rPr>
        <w:t>X</w:t>
      </w:r>
      <w:r>
        <w:rPr>
          <w:rFonts w:ascii="Times New Roman" w:hAnsi="宋体"/>
          <w:szCs w:val="21"/>
        </w:rPr>
        <w:t>、</w:t>
      </w:r>
      <w:r>
        <w:rPr>
          <w:rFonts w:ascii="Times New Roman" w:hAnsi="Times New Roman"/>
          <w:szCs w:val="21"/>
        </w:rPr>
        <w:t>Y</w:t>
      </w:r>
      <w:r>
        <w:rPr>
          <w:rFonts w:ascii="Times New Roman" w:hAnsi="宋体"/>
          <w:szCs w:val="21"/>
        </w:rPr>
        <w:t>、</w:t>
      </w:r>
      <w:r>
        <w:rPr>
          <w:rFonts w:ascii="Times New Roman" w:hAnsi="Times New Roman"/>
          <w:szCs w:val="21"/>
        </w:rPr>
        <w:t>Z</w:t>
      </w:r>
      <w:r>
        <w:rPr>
          <w:rFonts w:ascii="Times New Roman" w:hAnsi="宋体"/>
          <w:szCs w:val="21"/>
        </w:rPr>
        <w:t>三种物质的溶解度曲线如图</w:t>
      </w:r>
      <w:r>
        <w:rPr>
          <w:rFonts w:ascii="Times New Roman" w:hAnsi="Times New Roman"/>
          <w:szCs w:val="21"/>
        </w:rPr>
        <w:t>G3-6</w:t>
      </w:r>
      <w:r>
        <w:rPr>
          <w:rFonts w:ascii="Times New Roman" w:hAnsi="宋体"/>
          <w:szCs w:val="21"/>
        </w:rPr>
        <w:t>所示。下列说法正确的是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344295" cy="1123950"/>
            <wp:effectExtent l="19050" t="0" r="7908" b="0"/>
            <wp:docPr id="27" name="20EDHX59.EPS" descr="id:2147503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319354" name="20EDHX59.EPS" descr="id:2147503431;FounderCES"/>
                    <pic:cNvPicPr>
                      <a:picLocks noChangeAspect="1"/>
                    </pic:cNvPicPr>
                  </pic:nvPicPr>
                  <pic:blipFill>
                    <a:blip xmlns:r="http://schemas.openxmlformats.org/officeDocument/2006/relationships" r:embed="rId14"/>
                    <a:stretch>
                      <a:fillRect/>
                    </a:stretch>
                  </pic:blipFill>
                  <pic:spPr>
                    <a:xfrm>
                      <a:off x="0" y="0"/>
                      <a:ext cx="1345265" cy="1124471"/>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G3-6</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将</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时三种物质的饱和溶液降温到</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后</w:t>
      </w:r>
      <w:r>
        <w:rPr>
          <w:rFonts w:ascii="Times New Roman" w:hAnsi="Times New Roman"/>
          <w:szCs w:val="21"/>
        </w:rPr>
        <w:t>,</w:t>
      </w:r>
      <w:r>
        <w:rPr>
          <w:rFonts w:ascii="Times New Roman" w:hAnsi="宋体"/>
          <w:szCs w:val="21"/>
        </w:rPr>
        <w:t>溶质质量分数大小关系为</w:t>
      </w:r>
      <w:r>
        <w:rPr>
          <w:rFonts w:ascii="Times New Roman" w:hAnsi="Times New Roman"/>
          <w:szCs w:val="21"/>
        </w:rPr>
        <w:t>Y&gt;X&gt;Z</w:t>
      </w:r>
    </w:p>
    <w:p>
      <w:pPr>
        <w:spacing w:line="360" w:lineRule="auto"/>
        <w:rPr>
          <w:rFonts w:ascii="Times New Roman" w:hAnsi="Times New Roman"/>
          <w:szCs w:val="21"/>
        </w:rPr>
      </w:pPr>
      <w:r>
        <w:rPr>
          <w:rFonts w:ascii="Times New Roman" w:hAnsi="Times New Roman"/>
          <w:szCs w:val="21"/>
        </w:rPr>
        <w:t>B.Y</w:t>
      </w:r>
      <w:r>
        <w:rPr>
          <w:rFonts w:ascii="Times New Roman" w:hAnsi="宋体"/>
          <w:szCs w:val="21"/>
        </w:rPr>
        <w:t>溶解度为</w:t>
      </w:r>
      <w:r>
        <w:rPr>
          <w:rFonts w:ascii="Times New Roman" w:hAnsi="Times New Roman"/>
          <w:szCs w:val="21"/>
        </w:rPr>
        <w:t>50 g</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降低温度可使</w:t>
      </w:r>
      <w:r>
        <w:rPr>
          <w:rFonts w:ascii="Times New Roman" w:hAnsi="Times New Roman"/>
          <w:szCs w:val="21"/>
        </w:rPr>
        <w:t>Z</w:t>
      </w:r>
      <w:r>
        <w:rPr>
          <w:rFonts w:ascii="Times New Roman" w:hAnsi="宋体"/>
          <w:szCs w:val="21"/>
        </w:rPr>
        <w:t>的不饱和溶液变成饱和溶液</w:t>
      </w:r>
    </w:p>
    <w:p>
      <w:pPr>
        <w:spacing w:line="360" w:lineRule="auto"/>
        <w:rPr>
          <w:rFonts w:ascii="Times New Roman" w:hAnsi="Times New Roman"/>
          <w:szCs w:val="21"/>
        </w:rPr>
      </w:pPr>
      <w:r>
        <w:rPr>
          <w:rFonts w:ascii="Times New Roman" w:hAnsi="Times New Roman"/>
          <w:szCs w:val="21"/>
        </w:rPr>
        <w:t>D.</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,50 g</w:t>
      </w:r>
      <w:r>
        <w:rPr>
          <w:rFonts w:ascii="Times New Roman" w:hAnsi="宋体"/>
          <w:szCs w:val="21"/>
        </w:rPr>
        <w:t>水与</w:t>
      </w:r>
      <w:r>
        <w:rPr>
          <w:rFonts w:ascii="Times New Roman" w:hAnsi="Times New Roman"/>
          <w:szCs w:val="21"/>
        </w:rPr>
        <w:t>50 g X</w:t>
      </w:r>
      <w:r>
        <w:rPr>
          <w:rFonts w:ascii="Times New Roman" w:hAnsi="宋体"/>
          <w:szCs w:val="21"/>
        </w:rPr>
        <w:t>混合</w:t>
      </w:r>
      <w:r>
        <w:rPr>
          <w:rFonts w:ascii="Times New Roman" w:hAnsi="Times New Roman"/>
          <w:szCs w:val="21"/>
        </w:rPr>
        <w:t>,</w:t>
      </w:r>
      <w:r>
        <w:rPr>
          <w:rFonts w:ascii="Times New Roman" w:hAnsi="宋体"/>
          <w:szCs w:val="21"/>
        </w:rPr>
        <w:t>可得到</w:t>
      </w:r>
      <w:r>
        <w:rPr>
          <w:rFonts w:ascii="Times New Roman" w:hAnsi="Times New Roman"/>
          <w:szCs w:val="21"/>
        </w:rPr>
        <w:t>100 g X</w:t>
      </w:r>
      <w:r>
        <w:rPr>
          <w:rFonts w:ascii="Times New Roman" w:hAnsi="宋体"/>
          <w:szCs w:val="21"/>
        </w:rPr>
        <w:t>的饱和溶液</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w:t>
      </w:r>
      <w:r>
        <w:rPr>
          <w:rFonts w:ascii="Times New Roman" w:hAnsi="宋体"/>
          <w:color w:val="4C4C4C"/>
          <w:szCs w:val="21"/>
        </w:rPr>
        <w:t>咸宁</w:t>
      </w:r>
      <w:r>
        <w:rPr>
          <w:rFonts w:ascii="Times New Roman" w:hAnsi="Times New Roman"/>
          <w:color w:val="4C4C4C"/>
          <w:szCs w:val="21"/>
        </w:rPr>
        <w:t>]</w:t>
      </w:r>
      <w:r>
        <w:rPr>
          <w:rFonts w:ascii="Times New Roman" w:hAnsi="宋体"/>
          <w:szCs w:val="21"/>
        </w:rPr>
        <w:t>如图</w:t>
      </w:r>
      <w:r>
        <w:rPr>
          <w:rFonts w:ascii="Times New Roman" w:hAnsi="Times New Roman"/>
          <w:szCs w:val="21"/>
        </w:rPr>
        <w:t>G3-7</w:t>
      </w:r>
      <w:r>
        <w:rPr>
          <w:rFonts w:ascii="Times New Roman" w:hAnsi="宋体"/>
          <w:szCs w:val="21"/>
        </w:rPr>
        <w:t>为甲、乙、丙三种固体物质的溶解度曲线。下列说法错误的是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330960" cy="1009650"/>
            <wp:effectExtent l="19050" t="0" r="2107" b="0"/>
            <wp:docPr id="28" name="20HX102.EPS" descr="id:2147503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949589" name="20HX102.EPS" descr="id:2147503438;FounderCES"/>
                    <pic:cNvPicPr>
                      <a:picLocks noChangeAspect="1"/>
                    </pic:cNvPicPr>
                  </pic:nvPicPr>
                  <pic:blipFill>
                    <a:blip xmlns:r="http://schemas.openxmlformats.org/officeDocument/2006/relationships" r:embed="rId15"/>
                    <a:stretch>
                      <a:fillRect/>
                    </a:stretch>
                  </pic:blipFill>
                  <pic:spPr>
                    <a:xfrm>
                      <a:off x="0" y="0"/>
                      <a:ext cx="1336403" cy="1013449"/>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G3-7</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甲中混有少量乙</w:t>
      </w:r>
      <w:r>
        <w:rPr>
          <w:rFonts w:ascii="Times New Roman" w:hAnsi="Times New Roman"/>
          <w:szCs w:val="21"/>
        </w:rPr>
        <w:t>,</w:t>
      </w:r>
      <w:r>
        <w:rPr>
          <w:rFonts w:ascii="Times New Roman" w:hAnsi="宋体"/>
          <w:szCs w:val="21"/>
        </w:rPr>
        <w:t>若要提纯甲</w:t>
      </w:r>
      <w:r>
        <w:rPr>
          <w:rFonts w:ascii="Times New Roman" w:hAnsi="Times New Roman"/>
          <w:szCs w:val="21"/>
        </w:rPr>
        <w:t>,</w:t>
      </w:r>
      <w:r>
        <w:rPr>
          <w:rFonts w:ascii="Times New Roman" w:hAnsi="宋体"/>
          <w:szCs w:val="21"/>
        </w:rPr>
        <w:t>可采取冷却热饱和溶液结晶法</w:t>
      </w:r>
    </w:p>
    <w:p>
      <w:pPr>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丙的饱和溶液中溶质和溶剂的质量比为</w:t>
      </w:r>
      <w:r>
        <w:rPr>
          <w:rFonts w:ascii="Times New Roman" w:hAnsi="Times New Roman"/>
          <w:szCs w:val="21"/>
        </w:rPr>
        <w:t>1</w:t>
      </w:r>
      <w:r>
        <w:rPr>
          <w:rFonts w:ascii="宋体" w:hAnsi="宋体"/>
          <w:szCs w:val="21"/>
        </w:rPr>
        <w:t>∶</w:t>
      </w:r>
      <w:r>
        <w:rPr>
          <w:rFonts w:ascii="Times New Roman" w:hAnsi="Times New Roman"/>
          <w:szCs w:val="21"/>
        </w:rPr>
        <w:t>4</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将</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的甲、乙饱和溶液降温到</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析出固体甲的质量一定大于乙</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在</w:t>
      </w:r>
      <w:r>
        <w:rPr>
          <w:rFonts w:ascii="Times New Roman" w:hAnsi="Times New Roman"/>
          <w:i/>
          <w:szCs w:val="21"/>
        </w:rPr>
        <w:t>t</w:t>
      </w:r>
      <w:r>
        <w:rPr>
          <w:rFonts w:ascii="Times New Roman" w:hAnsi="Times New Roman"/>
          <w:szCs w:val="21"/>
          <w:vertAlign w:val="subscript"/>
        </w:rPr>
        <w:t>3</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甲、乙两物质的溶解度相等</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w:t>
      </w:r>
      <w:r>
        <w:rPr>
          <w:rFonts w:ascii="Times New Roman" w:hAnsi="宋体"/>
          <w:color w:val="4C4C4C"/>
          <w:szCs w:val="21"/>
        </w:rPr>
        <w:t>黄冈</w:t>
      </w:r>
      <w:r>
        <w:rPr>
          <w:rFonts w:ascii="Times New Roman" w:hAnsi="Times New Roman"/>
          <w:color w:val="4C4C4C"/>
          <w:szCs w:val="21"/>
        </w:rPr>
        <w:t>]</w:t>
      </w:r>
      <w:r>
        <w:rPr>
          <w:rFonts w:ascii="Times New Roman" w:hAnsi="宋体"/>
          <w:szCs w:val="21"/>
        </w:rPr>
        <w:t>如图</w:t>
      </w:r>
      <w:r>
        <w:rPr>
          <w:rFonts w:ascii="Times New Roman" w:hAnsi="Times New Roman"/>
          <w:szCs w:val="21"/>
        </w:rPr>
        <w:t>G3-8</w:t>
      </w:r>
      <w:r>
        <w:rPr>
          <w:rFonts w:ascii="Times New Roman" w:hAnsi="宋体"/>
          <w:szCs w:val="21"/>
        </w:rPr>
        <w:t>是</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三种固体物质</w:t>
      </w:r>
      <w:r>
        <w:rPr>
          <w:rFonts w:ascii="Times New Roman" w:hAnsi="Times New Roman"/>
          <w:szCs w:val="21"/>
        </w:rPr>
        <w:t>(</w:t>
      </w:r>
      <w:r>
        <w:rPr>
          <w:rFonts w:ascii="Times New Roman" w:hAnsi="宋体"/>
          <w:szCs w:val="21"/>
        </w:rPr>
        <w:t>不含结晶水</w:t>
      </w:r>
      <w:r>
        <w:rPr>
          <w:rFonts w:ascii="Times New Roman" w:hAnsi="Times New Roman"/>
          <w:szCs w:val="21"/>
        </w:rPr>
        <w:t>)</w:t>
      </w:r>
      <w:r>
        <w:rPr>
          <w:rFonts w:ascii="Times New Roman" w:hAnsi="宋体"/>
          <w:szCs w:val="21"/>
        </w:rPr>
        <w:t>的溶解度曲线。下列说法正确的是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392555" cy="1038225"/>
            <wp:effectExtent l="19050" t="0" r="0" b="0"/>
            <wp:docPr id="29" name="20HX82.EPS" descr="id:2147503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66079" name="20HX82.EPS" descr="id:2147503445;FounderCES"/>
                    <pic:cNvPicPr>
                      <a:picLocks noChangeAspect="1"/>
                    </pic:cNvPicPr>
                  </pic:nvPicPr>
                  <pic:blipFill>
                    <a:blip xmlns:r="http://schemas.openxmlformats.org/officeDocument/2006/relationships" r:embed="rId16"/>
                    <a:stretch>
                      <a:fillRect/>
                    </a:stretch>
                  </pic:blipFill>
                  <pic:spPr>
                    <a:xfrm>
                      <a:off x="0" y="0"/>
                      <a:ext cx="1397082" cy="1041384"/>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G3-8</w:t>
      </w:r>
    </w:p>
    <w:p>
      <w:pPr>
        <w:spacing w:line="360" w:lineRule="auto"/>
        <w:rPr>
          <w:rFonts w:ascii="Times New Roman" w:hAnsi="Times New Roman"/>
          <w:szCs w:val="21"/>
        </w:rPr>
      </w:pPr>
      <w:r>
        <w:rPr>
          <w:rFonts w:ascii="Times New Roman" w:hAnsi="Times New Roman"/>
          <w:szCs w:val="21"/>
        </w:rPr>
        <w:t>A.a</w:t>
      </w:r>
      <w:r>
        <w:rPr>
          <w:rFonts w:ascii="Times New Roman" w:hAnsi="宋体"/>
          <w:szCs w:val="21"/>
        </w:rPr>
        <w:t>的溶解度大于</w:t>
      </w:r>
      <w:r>
        <w:rPr>
          <w:rFonts w:ascii="Times New Roman" w:hAnsi="Times New Roman"/>
          <w:szCs w:val="21"/>
        </w:rPr>
        <w:t>b</w:t>
      </w:r>
      <w:r>
        <w:rPr>
          <w:rFonts w:ascii="Times New Roman" w:hAnsi="宋体"/>
          <w:szCs w:val="21"/>
        </w:rPr>
        <w:t>的溶解度</w:t>
      </w:r>
    </w:p>
    <w:p>
      <w:pPr>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P</w:t>
      </w:r>
      <w:r>
        <w:rPr>
          <w:rFonts w:ascii="Times New Roman" w:hAnsi="宋体"/>
          <w:szCs w:val="21"/>
        </w:rPr>
        <w:t>点表示</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c</w:t>
      </w:r>
      <w:r>
        <w:rPr>
          <w:rFonts w:ascii="Times New Roman" w:hAnsi="宋体"/>
          <w:szCs w:val="21"/>
        </w:rPr>
        <w:t>两物质溶解度相等</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将</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饱和的</w:t>
      </w:r>
      <w:r>
        <w:rPr>
          <w:rFonts w:ascii="Times New Roman" w:hAnsi="Times New Roman"/>
          <w:szCs w:val="21"/>
        </w:rPr>
        <w:t>c</w:t>
      </w:r>
      <w:r>
        <w:rPr>
          <w:rFonts w:ascii="Times New Roman" w:hAnsi="宋体"/>
          <w:szCs w:val="21"/>
        </w:rPr>
        <w:t>溶液升温到</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得到的是不饱和溶液</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将</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三种物质的饱和溶液降温到</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所得溶液中溶质质量分数由大到小的顺序为</w:t>
      </w:r>
      <w:r>
        <w:rPr>
          <w:rFonts w:ascii="Times New Roman" w:hAnsi="Times New Roman"/>
          <w:szCs w:val="21"/>
        </w:rPr>
        <w:t>:b&gt;a=c</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宋体"/>
          <w:color w:val="4C4C4C"/>
          <w:szCs w:val="21"/>
        </w:rPr>
        <w:t>达州</w:t>
      </w:r>
      <w:r>
        <w:rPr>
          <w:rFonts w:ascii="Times New Roman" w:hAnsi="Times New Roman"/>
          <w:color w:val="4C4C4C"/>
          <w:szCs w:val="21"/>
        </w:rPr>
        <w:t>]</w:t>
      </w:r>
      <w:r>
        <w:rPr>
          <w:rFonts w:ascii="Times New Roman" w:hAnsi="宋体"/>
          <w:szCs w:val="21"/>
        </w:rPr>
        <w:t>如图</w:t>
      </w:r>
      <w:r>
        <w:rPr>
          <w:rFonts w:ascii="Times New Roman" w:hAnsi="Times New Roman"/>
          <w:szCs w:val="21"/>
        </w:rPr>
        <w:t>G3-9</w:t>
      </w:r>
      <w:r>
        <w:rPr>
          <w:rFonts w:ascii="Times New Roman" w:hAnsi="宋体"/>
          <w:szCs w:val="21"/>
        </w:rPr>
        <w:t>甲是</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三种物质的溶解度曲线。请回答</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520315" cy="1224915"/>
            <wp:effectExtent l="0" t="0" r="0" b="0"/>
            <wp:docPr id="30" name="20EDHX62.EPS" descr="id:2147503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86009" name="20EDHX62.EPS" descr="id:2147503452;FounderCES"/>
                    <pic:cNvPicPr>
                      <a:picLocks noChangeAspect="1"/>
                    </pic:cNvPicPr>
                  </pic:nvPicPr>
                  <pic:blipFill>
                    <a:blip xmlns:r="http://schemas.openxmlformats.org/officeDocument/2006/relationships" r:embed="rId17"/>
                    <a:stretch>
                      <a:fillRect/>
                    </a:stretch>
                  </pic:blipFill>
                  <pic:spPr>
                    <a:xfrm>
                      <a:off x="0" y="0"/>
                      <a:ext cx="2520720" cy="12254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G3-9</w:t>
      </w:r>
    </w:p>
    <w:p>
      <w:pPr>
        <w:spacing w:line="360" w:lineRule="auto"/>
        <w:rPr>
          <w:rFonts w:ascii="Times New Roman" w:hAnsi="Times New Roman"/>
          <w:szCs w:val="21"/>
        </w:rPr>
      </w:pPr>
      <w:r>
        <w:rPr>
          <w:rFonts w:ascii="Times New Roman" w:hAnsi="Times New Roman"/>
          <w:szCs w:val="21"/>
        </w:rPr>
        <w:t>(1)</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三种物质的饱和溶液中溶质质量分数最大的是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将</w:t>
      </w:r>
      <w:r>
        <w:rPr>
          <w:rFonts w:ascii="Times New Roman" w:hAnsi="Times New Roman"/>
          <w:szCs w:val="21"/>
        </w:rPr>
        <w:t>30 g A</w:t>
      </w:r>
      <w:r>
        <w:rPr>
          <w:rFonts w:ascii="Times New Roman" w:hAnsi="宋体"/>
          <w:szCs w:val="21"/>
        </w:rPr>
        <w:t>物质放入</w:t>
      </w:r>
      <w:r>
        <w:rPr>
          <w:rFonts w:ascii="Times New Roman" w:hAnsi="Times New Roman"/>
          <w:szCs w:val="21"/>
        </w:rPr>
        <w:t>50 g</w:t>
      </w:r>
      <w:r>
        <w:rPr>
          <w:rFonts w:ascii="Times New Roman" w:hAnsi="宋体"/>
          <w:szCs w:val="21"/>
        </w:rPr>
        <w:t>水中</w:t>
      </w:r>
      <w:r>
        <w:rPr>
          <w:rFonts w:ascii="Times New Roman" w:hAnsi="Times New Roman"/>
          <w:szCs w:val="21"/>
        </w:rPr>
        <w:t>,</w:t>
      </w:r>
      <w:r>
        <w:rPr>
          <w:rFonts w:ascii="Times New Roman" w:hAnsi="宋体"/>
          <w:szCs w:val="21"/>
        </w:rPr>
        <w:t>充分溶解后所得溶液的质量是</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(3)A</w:t>
      </w:r>
      <w:r>
        <w:rPr>
          <w:rFonts w:ascii="Times New Roman" w:hAnsi="宋体"/>
          <w:szCs w:val="21"/>
        </w:rPr>
        <w:t>物质中混有少量的</w:t>
      </w:r>
      <w:r>
        <w:rPr>
          <w:rFonts w:ascii="Times New Roman" w:hAnsi="Times New Roman"/>
          <w:szCs w:val="21"/>
        </w:rPr>
        <w:t>B</w:t>
      </w:r>
      <w:r>
        <w:rPr>
          <w:rFonts w:ascii="Times New Roman" w:hAnsi="宋体"/>
          <w:szCs w:val="21"/>
        </w:rPr>
        <w:t>物质</w:t>
      </w:r>
      <w:r>
        <w:rPr>
          <w:rFonts w:ascii="Times New Roman" w:hAnsi="Times New Roman"/>
          <w:szCs w:val="21"/>
        </w:rPr>
        <w:t>,</w:t>
      </w:r>
      <w:r>
        <w:rPr>
          <w:rFonts w:ascii="Times New Roman" w:hAnsi="宋体"/>
          <w:szCs w:val="21"/>
        </w:rPr>
        <w:t>若提纯</w:t>
      </w:r>
      <w:r>
        <w:rPr>
          <w:rFonts w:ascii="Times New Roman" w:hAnsi="Times New Roman"/>
          <w:szCs w:val="21"/>
        </w:rPr>
        <w:t>A</w:t>
      </w:r>
      <w:r>
        <w:rPr>
          <w:rFonts w:ascii="Times New Roman" w:hAnsi="宋体"/>
          <w:szCs w:val="21"/>
        </w:rPr>
        <w:t>物质</w:t>
      </w:r>
      <w:r>
        <w:rPr>
          <w:rFonts w:ascii="Times New Roman" w:hAnsi="Times New Roman"/>
          <w:szCs w:val="21"/>
        </w:rPr>
        <w:t>,</w:t>
      </w:r>
      <w:r>
        <w:rPr>
          <w:rFonts w:ascii="Times New Roman" w:hAnsi="宋体"/>
          <w:szCs w:val="21"/>
        </w:rPr>
        <w:t>可采用的结晶方法是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Times New Roman"/>
          <w:i/>
          <w:szCs w:val="21"/>
        </w:rPr>
        <w:t>t</w:t>
      </w:r>
      <w:r>
        <w:rPr>
          <w:rFonts w:ascii="Times New Roman" w:hAnsi="Times New Roman"/>
          <w:szCs w:val="21"/>
          <w:vertAlign w:val="subscript"/>
        </w:rPr>
        <w:t>1</w:t>
      </w:r>
      <w:r>
        <w:rPr>
          <w:rFonts w:ascii="Times New Roman" w:hAnsi="Times New Roman"/>
          <w:szCs w:val="21"/>
        </w:rPr>
        <w:t xml:space="preserve">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取等质量的</w:t>
      </w:r>
      <w:r>
        <w:rPr>
          <w:rFonts w:ascii="Times New Roman" w:hAnsi="Times New Roman"/>
          <w:szCs w:val="21"/>
        </w:rPr>
        <w:t>A</w:t>
      </w:r>
      <w:r>
        <w:rPr>
          <w:rFonts w:ascii="Times New Roman" w:hAnsi="宋体"/>
          <w:szCs w:val="21"/>
        </w:rPr>
        <w:t>、</w:t>
      </w:r>
      <w:r>
        <w:rPr>
          <w:rFonts w:ascii="Times New Roman" w:hAnsi="Times New Roman"/>
          <w:szCs w:val="21"/>
        </w:rPr>
        <w:t>C</w:t>
      </w:r>
      <w:r>
        <w:rPr>
          <w:rFonts w:ascii="Times New Roman" w:hAnsi="宋体"/>
          <w:szCs w:val="21"/>
        </w:rPr>
        <w:t>饱和溶液分别置于</w:t>
      </w:r>
      <w:r>
        <w:rPr>
          <w:rFonts w:ascii="宋体" w:hAnsi="宋体"/>
          <w:szCs w:val="21"/>
        </w:rPr>
        <w:t>①</w:t>
      </w:r>
      <w:r>
        <w:rPr>
          <w:rFonts w:ascii="Times New Roman" w:hAnsi="宋体"/>
          <w:szCs w:val="21"/>
        </w:rPr>
        <w:t>、</w:t>
      </w:r>
      <w:r>
        <w:rPr>
          <w:rFonts w:ascii="宋体" w:hAnsi="宋体"/>
          <w:szCs w:val="21"/>
        </w:rPr>
        <w:t>②</w:t>
      </w:r>
      <w:r>
        <w:rPr>
          <w:rFonts w:ascii="Times New Roman" w:hAnsi="宋体"/>
          <w:szCs w:val="21"/>
        </w:rPr>
        <w:t>两支试管中</w:t>
      </w:r>
      <w:r>
        <w:rPr>
          <w:rFonts w:ascii="Times New Roman" w:hAnsi="Times New Roman"/>
          <w:szCs w:val="21"/>
        </w:rPr>
        <w:t>,</w:t>
      </w:r>
      <w:r>
        <w:rPr>
          <w:rFonts w:ascii="Times New Roman" w:hAnsi="宋体"/>
          <w:szCs w:val="21"/>
        </w:rPr>
        <w:t>如图乙所示</w:t>
      </w:r>
      <w:r>
        <w:rPr>
          <w:rFonts w:ascii="Times New Roman" w:hAnsi="Times New Roman"/>
          <w:szCs w:val="21"/>
        </w:rPr>
        <w:t>,</w:t>
      </w:r>
      <w:r>
        <w:rPr>
          <w:rFonts w:ascii="Times New Roman" w:hAnsi="宋体"/>
          <w:szCs w:val="21"/>
        </w:rPr>
        <w:t>在大烧杯中加入一定质量的氢氧化钠固体溶解后</w:t>
      </w:r>
      <w:r>
        <w:rPr>
          <w:rFonts w:ascii="Times New Roman" w:hAnsi="Times New Roman"/>
          <w:szCs w:val="21"/>
        </w:rPr>
        <w:t>,A</w:t>
      </w:r>
      <w:r>
        <w:rPr>
          <w:rFonts w:ascii="Times New Roman" w:hAnsi="宋体"/>
          <w:szCs w:val="21"/>
        </w:rPr>
        <w:t>、</w:t>
      </w:r>
      <w:r>
        <w:rPr>
          <w:rFonts w:ascii="Times New Roman" w:hAnsi="Times New Roman"/>
          <w:szCs w:val="21"/>
        </w:rPr>
        <w:t>C</w:t>
      </w:r>
      <w:r>
        <w:rPr>
          <w:rFonts w:ascii="Times New Roman" w:hAnsi="宋体"/>
          <w:szCs w:val="21"/>
        </w:rPr>
        <w:t>溶液的溶质质量分数的大小关系是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widowControl/>
        <w:spacing w:line="360" w:lineRule="auto"/>
        <w:jc w:val="left"/>
        <w:rPr>
          <w:rFonts w:ascii="微软雅黑" w:eastAsia="微软雅黑" w:hAnsi="Times New Roman" w:cs="微软雅黑"/>
          <w:b/>
          <w:iCs/>
          <w:color w:val="000000" w:themeColor="text1"/>
          <w:kern w:val="0"/>
          <w:szCs w:val="21"/>
        </w:rPr>
      </w:pPr>
      <w:r>
        <w:rPr>
          <w:rFonts w:ascii="微软雅黑" w:eastAsia="微软雅黑" w:hAnsi="微软雅黑" w:cs="微软雅黑"/>
          <w:b/>
          <w:iCs/>
          <w:color w:val="000000" w:themeColor="text1"/>
          <w:kern w:val="0"/>
          <w:szCs w:val="21"/>
        </w:rPr>
        <w:t>角度</w:t>
      </w:r>
      <w:r>
        <w:rPr>
          <w:rFonts w:ascii="微软雅黑" w:eastAsia="微软雅黑" w:hAnsi="Times New Roman" w:cs="微软雅黑"/>
          <w:b/>
          <w:iCs/>
          <w:color w:val="000000" w:themeColor="text1"/>
          <w:kern w:val="0"/>
          <w:szCs w:val="21"/>
        </w:rPr>
        <w:t>2</w:t>
      </w:r>
      <w:r>
        <w:rPr>
          <w:rFonts w:ascii="微软雅黑" w:eastAsia="微软雅黑" w:hAnsi="微软雅黑" w:cs="微软雅黑"/>
          <w:b/>
          <w:iCs/>
          <w:color w:val="000000" w:themeColor="text1"/>
          <w:kern w:val="0"/>
          <w:szCs w:val="21"/>
        </w:rPr>
        <w:t>　综合型</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[2019·</w:t>
      </w:r>
      <w:r>
        <w:rPr>
          <w:rFonts w:ascii="Times New Roman" w:hAnsi="宋体"/>
          <w:color w:val="4C4C4C"/>
          <w:szCs w:val="21"/>
        </w:rPr>
        <w:t>安徽</w:t>
      </w:r>
      <w:r>
        <w:rPr>
          <w:rFonts w:ascii="Times New Roman" w:hAnsi="Times New Roman"/>
          <w:color w:val="4C4C4C"/>
          <w:szCs w:val="21"/>
        </w:rPr>
        <w:t>]</w:t>
      </w:r>
      <w:r>
        <w:rPr>
          <w:rFonts w:ascii="Times New Roman" w:hAnsi="宋体"/>
          <w:szCs w:val="21"/>
        </w:rPr>
        <w:t>压强为</w:t>
      </w:r>
      <w:r>
        <w:rPr>
          <w:rFonts w:ascii="Times New Roman" w:hAnsi="Times New Roman"/>
          <w:szCs w:val="21"/>
        </w:rPr>
        <w:t>101 kPa</w:t>
      </w:r>
      <w:r>
        <w:rPr>
          <w:rFonts w:ascii="Times New Roman" w:hAnsi="宋体"/>
          <w:szCs w:val="21"/>
        </w:rPr>
        <w:t>下</w:t>
      </w:r>
      <w:r>
        <w:rPr>
          <w:rFonts w:ascii="Times New Roman" w:hAnsi="Times New Roman"/>
          <w:szCs w:val="21"/>
        </w:rPr>
        <w:t>,</w:t>
      </w:r>
      <w:r>
        <w:rPr>
          <w:rFonts w:ascii="Times New Roman" w:hAnsi="宋体"/>
          <w:szCs w:val="21"/>
        </w:rPr>
        <w:t>硝酸钾和氨气在不同温度下的溶解度如下表。下列说法正确的是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4536"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949"/>
        <w:gridCol w:w="665"/>
        <w:gridCol w:w="712"/>
        <w:gridCol w:w="713"/>
        <w:gridCol w:w="713"/>
        <w:gridCol w:w="784"/>
      </w:tblGrid>
      <w:tr>
        <w:tblPrEx>
          <w:tblW w:w="4536"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614" w:type="dxa"/>
            <w:gridSpan w:val="2"/>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温度</w:t>
            </w:r>
            <w:r>
              <w:rPr>
                <w:rFonts w:ascii="Times New Roman" w:hAnsi="Times New Roman"/>
                <w:szCs w:val="21"/>
              </w:rPr>
              <w:t>/</w:t>
            </w:r>
            <w:r>
              <w:rPr>
                <w:rFonts w:ascii="宋体" w:hAnsi="宋体"/>
                <w:szCs w:val="21"/>
              </w:rPr>
              <w:t>℃</w:t>
            </w:r>
          </w:p>
        </w:tc>
        <w:tc>
          <w:tcPr>
            <w:tcW w:w="71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30</w:t>
            </w:r>
          </w:p>
        </w:tc>
        <w:tc>
          <w:tcPr>
            <w:tcW w:w="78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60</w:t>
            </w:r>
          </w:p>
        </w:tc>
      </w:tr>
      <w:tr>
        <w:tblPrEx>
          <w:tblW w:w="4536" w:type="dxa"/>
          <w:jc w:val="center"/>
          <w:tblInd w:w="0" w:type="dxa"/>
          <w:tblLayout w:type="fixed"/>
          <w:tblCellMar>
            <w:top w:w="0" w:type="dxa"/>
            <w:left w:w="108" w:type="dxa"/>
            <w:bottom w:w="0" w:type="dxa"/>
            <w:right w:w="108" w:type="dxa"/>
          </w:tblCellMar>
        </w:tblPrEx>
        <w:trPr>
          <w:jc w:val="center"/>
        </w:trPr>
        <w:tc>
          <w:tcPr>
            <w:tcW w:w="949" w:type="dxa"/>
            <w:vMerge w:val="restart"/>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溶解度</w:t>
            </w:r>
            <w:r>
              <w:rPr>
                <w:rFonts w:ascii="Times New Roman" w:hAnsi="Times New Roman"/>
                <w:szCs w:val="21"/>
              </w:rPr>
              <w:t>/g</w:t>
            </w:r>
          </w:p>
        </w:tc>
        <w:tc>
          <w:tcPr>
            <w:tcW w:w="66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KNO</w:t>
            </w:r>
            <w:r>
              <w:rPr>
                <w:rFonts w:ascii="Times New Roman" w:hAnsi="Times New Roman"/>
                <w:szCs w:val="21"/>
                <w:vertAlign w:val="subscript"/>
              </w:rPr>
              <w:t>3</w:t>
            </w:r>
          </w:p>
        </w:tc>
        <w:tc>
          <w:tcPr>
            <w:tcW w:w="71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20.9</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31.6</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45.8</w:t>
            </w:r>
          </w:p>
        </w:tc>
        <w:tc>
          <w:tcPr>
            <w:tcW w:w="78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110</w:t>
            </w:r>
          </w:p>
        </w:tc>
      </w:tr>
      <w:tr>
        <w:tblPrEx>
          <w:tblW w:w="4536" w:type="dxa"/>
          <w:jc w:val="center"/>
          <w:tblInd w:w="0" w:type="dxa"/>
          <w:tblLayout w:type="fixed"/>
          <w:tblCellMar>
            <w:top w:w="0" w:type="dxa"/>
            <w:left w:w="108" w:type="dxa"/>
            <w:bottom w:w="0" w:type="dxa"/>
            <w:right w:w="108" w:type="dxa"/>
          </w:tblCellMar>
        </w:tblPrEx>
        <w:trPr>
          <w:jc w:val="center"/>
        </w:trPr>
        <w:tc>
          <w:tcPr>
            <w:tcW w:w="949" w:type="dxa"/>
            <w:vMerge/>
            <w:tcMar>
              <w:left w:w="0" w:type="dxa"/>
              <w:right w:w="0" w:type="dxa"/>
            </w:tcMar>
            <w:vAlign w:val="center"/>
          </w:tcPr>
          <w:p>
            <w:pPr>
              <w:spacing w:line="360" w:lineRule="auto"/>
              <w:rPr>
                <w:rFonts w:ascii="Times New Roman" w:hAnsi="Times New Roman"/>
                <w:szCs w:val="21"/>
              </w:rPr>
            </w:pPr>
          </w:p>
        </w:tc>
        <w:tc>
          <w:tcPr>
            <w:tcW w:w="66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NH</w:t>
            </w:r>
            <w:r>
              <w:rPr>
                <w:rFonts w:ascii="Times New Roman" w:hAnsi="Times New Roman"/>
                <w:szCs w:val="21"/>
                <w:vertAlign w:val="subscript"/>
              </w:rPr>
              <w:t>3</w:t>
            </w:r>
          </w:p>
        </w:tc>
        <w:tc>
          <w:tcPr>
            <w:tcW w:w="71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70</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56</w:t>
            </w:r>
          </w:p>
        </w:tc>
        <w:tc>
          <w:tcPr>
            <w:tcW w:w="71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44.5</w:t>
            </w:r>
          </w:p>
        </w:tc>
        <w:tc>
          <w:tcPr>
            <w:tcW w:w="78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r>
    </w:tbl>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两种物质的溶解度均随温度升高而增大</w:t>
      </w:r>
    </w:p>
    <w:p>
      <w:pPr>
        <w:spacing w:line="360" w:lineRule="auto"/>
        <w:rPr>
          <w:rFonts w:ascii="Times New Roman" w:hAnsi="Times New Roman"/>
          <w:szCs w:val="21"/>
        </w:rPr>
      </w:pPr>
      <w:r>
        <w:rPr>
          <w:rFonts w:ascii="Times New Roman" w:hAnsi="Times New Roman"/>
          <w:szCs w:val="21"/>
        </w:rPr>
        <w:t xml:space="preserve">B.20 </w:t>
      </w:r>
      <w:r>
        <w:rPr>
          <w:rFonts w:ascii="宋体" w:hAnsi="宋体"/>
          <w:szCs w:val="21"/>
        </w:rPr>
        <w:t>℃</w:t>
      </w:r>
      <w:r>
        <w:rPr>
          <w:rFonts w:ascii="Times New Roman" w:hAnsi="宋体"/>
          <w:szCs w:val="21"/>
        </w:rPr>
        <w:t>时</w:t>
      </w:r>
      <w:r>
        <w:rPr>
          <w:rFonts w:ascii="Times New Roman" w:hAnsi="Times New Roman"/>
          <w:szCs w:val="21"/>
        </w:rPr>
        <w:t>,KNO</w:t>
      </w:r>
      <w:r>
        <w:rPr>
          <w:rFonts w:ascii="Times New Roman" w:hAnsi="Times New Roman"/>
          <w:szCs w:val="21"/>
          <w:vertAlign w:val="subscript"/>
        </w:rPr>
        <w:t>3</w:t>
      </w:r>
      <w:r>
        <w:rPr>
          <w:rFonts w:ascii="Times New Roman" w:hAnsi="宋体"/>
          <w:szCs w:val="21"/>
        </w:rPr>
        <w:t>饱和溶液中溶质的质量分数为</w:t>
      </w:r>
      <w:r>
        <w:rPr>
          <w:rFonts w:ascii="Times New Roman" w:hAnsi="Times New Roman"/>
          <w:szCs w:val="21"/>
        </w:rPr>
        <w:t>31.6%</w:t>
      </w:r>
    </w:p>
    <w:p>
      <w:pPr>
        <w:spacing w:line="360" w:lineRule="auto"/>
        <w:rPr>
          <w:rFonts w:ascii="Times New Roman" w:hAnsi="Times New Roman"/>
          <w:szCs w:val="21"/>
        </w:rPr>
      </w:pPr>
      <w:r>
        <w:rPr>
          <w:rFonts w:ascii="Times New Roman" w:hAnsi="Times New Roman"/>
          <w:szCs w:val="21"/>
        </w:rPr>
        <w:t xml:space="preserve">C.60 </w:t>
      </w:r>
      <w:r>
        <w:rPr>
          <w:rFonts w:ascii="宋体" w:hAnsi="宋体"/>
          <w:szCs w:val="21"/>
        </w:rPr>
        <w:t>℃</w:t>
      </w:r>
      <w:r>
        <w:rPr>
          <w:rFonts w:ascii="Times New Roman" w:hAnsi="宋体"/>
          <w:szCs w:val="21"/>
        </w:rPr>
        <w:t>的</w:t>
      </w:r>
      <w:r>
        <w:rPr>
          <w:rFonts w:ascii="Times New Roman" w:hAnsi="Times New Roman"/>
          <w:szCs w:val="21"/>
        </w:rPr>
        <w:t>KNO</w:t>
      </w:r>
      <w:r>
        <w:rPr>
          <w:rFonts w:ascii="Times New Roman" w:hAnsi="Times New Roman"/>
          <w:szCs w:val="21"/>
          <w:vertAlign w:val="subscript"/>
        </w:rPr>
        <w:t>3</w:t>
      </w:r>
      <w:r>
        <w:rPr>
          <w:rFonts w:ascii="Times New Roman" w:hAnsi="宋体"/>
          <w:szCs w:val="21"/>
        </w:rPr>
        <w:t>饱和溶液降温至</w:t>
      </w:r>
      <w:r>
        <w:rPr>
          <w:rFonts w:ascii="Times New Roman" w:hAnsi="Times New Roman"/>
          <w:szCs w:val="21"/>
        </w:rPr>
        <w:t xml:space="preserve">30 </w:t>
      </w:r>
      <w:r>
        <w:rPr>
          <w:rFonts w:ascii="宋体" w:hAnsi="宋体"/>
          <w:szCs w:val="21"/>
        </w:rPr>
        <w:t>℃</w:t>
      </w:r>
      <w:r>
        <w:rPr>
          <w:rFonts w:ascii="Times New Roman" w:hAnsi="Times New Roman"/>
          <w:szCs w:val="21"/>
        </w:rPr>
        <w:t>,</w:t>
      </w:r>
      <w:r>
        <w:rPr>
          <w:rFonts w:ascii="Times New Roman" w:hAnsi="宋体"/>
          <w:szCs w:val="21"/>
        </w:rPr>
        <w:t>有晶体析出</w:t>
      </w:r>
    </w:p>
    <w:p>
      <w:pPr>
        <w:spacing w:line="360" w:lineRule="auto"/>
        <w:rPr>
          <w:rFonts w:ascii="Times New Roman" w:hAnsi="Times New Roman"/>
          <w:szCs w:val="21"/>
        </w:rPr>
      </w:pPr>
      <w:r>
        <w:rPr>
          <w:rFonts w:ascii="Times New Roman" w:hAnsi="Times New Roman"/>
          <w:szCs w:val="21"/>
        </w:rPr>
        <w:t>D.NH</w:t>
      </w:r>
      <w:r>
        <w:rPr>
          <w:rFonts w:ascii="Times New Roman" w:hAnsi="Times New Roman"/>
          <w:szCs w:val="21"/>
          <w:vertAlign w:val="subscript"/>
        </w:rPr>
        <w:t>3</w:t>
      </w:r>
      <w:r>
        <w:rPr>
          <w:rFonts w:ascii="Times New Roman" w:hAnsi="宋体"/>
          <w:szCs w:val="21"/>
        </w:rPr>
        <w:t>的溶解度与压强大小无关</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[2019·</w:t>
      </w:r>
      <w:r>
        <w:rPr>
          <w:rFonts w:ascii="Times New Roman" w:hAnsi="宋体"/>
          <w:color w:val="4C4C4C"/>
          <w:szCs w:val="21"/>
        </w:rPr>
        <w:t>襄阳</w:t>
      </w:r>
      <w:r>
        <w:rPr>
          <w:rFonts w:ascii="Times New Roman" w:hAnsi="Times New Roman"/>
          <w:color w:val="4C4C4C"/>
          <w:szCs w:val="21"/>
        </w:rPr>
        <w:t>]</w:t>
      </w:r>
      <w:r>
        <w:rPr>
          <w:rFonts w:ascii="Times New Roman" w:hAnsi="宋体"/>
          <w:szCs w:val="21"/>
        </w:rPr>
        <w:t>曼曼用盛有</w:t>
      </w:r>
      <w:r>
        <w:rPr>
          <w:rFonts w:ascii="Times New Roman" w:hAnsi="Times New Roman"/>
          <w:szCs w:val="21"/>
        </w:rPr>
        <w:t>150 g</w:t>
      </w:r>
      <w:r>
        <w:rPr>
          <w:rFonts w:ascii="Times New Roman" w:hAnsi="宋体"/>
          <w:szCs w:val="21"/>
        </w:rPr>
        <w:t>水的烧杯进行如图</w:t>
      </w:r>
      <w:r>
        <w:rPr>
          <w:rFonts w:ascii="Times New Roman" w:hAnsi="Times New Roman"/>
          <w:szCs w:val="21"/>
        </w:rPr>
        <w:t>G3-10</w:t>
      </w:r>
      <w:r>
        <w:rPr>
          <w:rFonts w:ascii="Times New Roman" w:hAnsi="宋体"/>
          <w:szCs w:val="21"/>
        </w:rPr>
        <w:t>中甲所示操作</w:t>
      </w:r>
      <w:r>
        <w:rPr>
          <w:rFonts w:ascii="Times New Roman" w:hAnsi="Times New Roman"/>
          <w:szCs w:val="21"/>
        </w:rPr>
        <w:t>,</w:t>
      </w:r>
      <w:r>
        <w:rPr>
          <w:rFonts w:ascii="Times New Roman" w:hAnsi="宋体"/>
          <w:szCs w:val="21"/>
        </w:rPr>
        <w:t>得到相应的溶液</w:t>
      </w:r>
      <w:r>
        <w:rPr>
          <w:rFonts w:ascii="宋体" w:hAnsi="宋体"/>
          <w:szCs w:val="21"/>
        </w:rPr>
        <w:t>①</w:t>
      </w:r>
      <w:r>
        <w:rPr>
          <w:rFonts w:ascii="Times New Roman" w:hAnsi="Times New Roman"/>
          <w:szCs w:val="21"/>
        </w:rPr>
        <w:t>~</w:t>
      </w:r>
      <w:r>
        <w:rPr>
          <w:rFonts w:ascii="宋体" w:hAnsi="宋体"/>
          <w:szCs w:val="21"/>
        </w:rPr>
        <w:t>③</w:t>
      </w:r>
      <w:r>
        <w:rPr>
          <w:rFonts w:ascii="Times New Roman" w:hAnsi="宋体"/>
          <w:szCs w:val="21"/>
        </w:rPr>
        <w:t>。下列说法正确的是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52090" cy="1325880"/>
            <wp:effectExtent l="0" t="0" r="0" b="0"/>
            <wp:docPr id="31" name="20EDHX63.EPS" descr="id:2147503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02020" name="20EDHX63.EPS" descr="id:2147503467;FounderCES"/>
                    <pic:cNvPicPr>
                      <a:picLocks noChangeAspect="1"/>
                    </pic:cNvPicPr>
                  </pic:nvPicPr>
                  <pic:blipFill>
                    <a:blip xmlns:r="http://schemas.openxmlformats.org/officeDocument/2006/relationships" r:embed="rId18"/>
                    <a:stretch>
                      <a:fillRect/>
                    </a:stretch>
                  </pic:blipFill>
                  <pic:spPr>
                    <a:xfrm>
                      <a:off x="0" y="0"/>
                      <a:ext cx="2752200" cy="13258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G3-10</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固体</w:t>
      </w:r>
      <w:r>
        <w:rPr>
          <w:rFonts w:ascii="Times New Roman" w:hAnsi="Times New Roman"/>
          <w:szCs w:val="21"/>
        </w:rPr>
        <w:t>W</w:t>
      </w:r>
      <w:r>
        <w:rPr>
          <w:rFonts w:ascii="Times New Roman" w:hAnsi="宋体"/>
          <w:szCs w:val="21"/>
        </w:rPr>
        <w:t>的溶解度曲线是图乙中的</w:t>
      </w:r>
      <w:r>
        <w:rPr>
          <w:rFonts w:ascii="Times New Roman" w:hAnsi="Times New Roman"/>
          <w:i/>
          <w:szCs w:val="21"/>
        </w:rPr>
        <w:t>b</w:t>
      </w:r>
    </w:p>
    <w:p>
      <w:pPr>
        <w:spacing w:line="360" w:lineRule="auto"/>
        <w:rPr>
          <w:rFonts w:ascii="Times New Roman" w:hAnsi="Times New Roman"/>
          <w:szCs w:val="21"/>
        </w:rPr>
      </w:pPr>
      <w:r>
        <w:rPr>
          <w:rFonts w:ascii="Times New Roman" w:hAnsi="Times New Roman"/>
          <w:szCs w:val="21"/>
        </w:rPr>
        <w:t>B.</w:t>
      </w:r>
      <w:r>
        <w:rPr>
          <w:rFonts w:ascii="宋体" w:hAnsi="宋体"/>
          <w:szCs w:val="21"/>
        </w:rPr>
        <w:t>①</w:t>
      </w:r>
      <w:r>
        <w:rPr>
          <w:rFonts w:ascii="Times New Roman" w:hAnsi="Times New Roman"/>
          <w:szCs w:val="21"/>
        </w:rPr>
        <w:t>~</w:t>
      </w:r>
      <w:r>
        <w:rPr>
          <w:rFonts w:ascii="宋体" w:hAnsi="宋体"/>
          <w:szCs w:val="21"/>
        </w:rPr>
        <w:t>③</w:t>
      </w:r>
      <w:r>
        <w:rPr>
          <w:rFonts w:ascii="Times New Roman" w:hAnsi="宋体"/>
          <w:szCs w:val="21"/>
        </w:rPr>
        <w:t>溶液中</w:t>
      </w:r>
      <w:r>
        <w:rPr>
          <w:rFonts w:ascii="Times New Roman" w:hAnsi="Times New Roman"/>
          <w:szCs w:val="21"/>
        </w:rPr>
        <w:t>,</w:t>
      </w:r>
      <w:r>
        <w:rPr>
          <w:rFonts w:ascii="Times New Roman" w:hAnsi="宋体"/>
          <w:szCs w:val="21"/>
        </w:rPr>
        <w:t>只有</w:t>
      </w:r>
      <w:r>
        <w:rPr>
          <w:rFonts w:ascii="宋体" w:hAnsi="宋体"/>
          <w:szCs w:val="21"/>
        </w:rPr>
        <w:t>②</w:t>
      </w:r>
      <w:r>
        <w:rPr>
          <w:rFonts w:ascii="Times New Roman" w:hAnsi="宋体"/>
          <w:szCs w:val="21"/>
        </w:rPr>
        <w:t>是饱和溶液</w:t>
      </w:r>
    </w:p>
    <w:p>
      <w:pPr>
        <w:spacing w:line="360" w:lineRule="auto"/>
        <w:rPr>
          <w:rFonts w:ascii="Times New Roman" w:hAnsi="Times New Roman"/>
          <w:szCs w:val="21"/>
        </w:rPr>
      </w:pPr>
      <w:r>
        <w:rPr>
          <w:rFonts w:ascii="Times New Roman" w:hAnsi="Times New Roman"/>
          <w:szCs w:val="21"/>
        </w:rPr>
        <w:t>C.</w:t>
      </w:r>
      <w:r>
        <w:rPr>
          <w:rFonts w:ascii="宋体" w:hAnsi="宋体"/>
          <w:szCs w:val="21"/>
        </w:rPr>
        <w:t>①</w:t>
      </w:r>
      <w:r>
        <w:rPr>
          <w:rFonts w:ascii="Times New Roman" w:hAnsi="Times New Roman"/>
          <w:szCs w:val="21"/>
        </w:rPr>
        <w:t>~</w:t>
      </w:r>
      <w:r>
        <w:rPr>
          <w:rFonts w:ascii="宋体" w:hAnsi="宋体"/>
          <w:szCs w:val="21"/>
        </w:rPr>
        <w:t>③</w:t>
      </w:r>
      <w:r>
        <w:rPr>
          <w:rFonts w:ascii="Times New Roman" w:hAnsi="宋体"/>
          <w:szCs w:val="21"/>
        </w:rPr>
        <w:t>溶液中</w:t>
      </w:r>
      <w:r>
        <w:rPr>
          <w:rFonts w:ascii="Times New Roman" w:hAnsi="Times New Roman"/>
          <w:szCs w:val="21"/>
        </w:rPr>
        <w:t>,</w:t>
      </w:r>
      <w:r>
        <w:rPr>
          <w:rFonts w:ascii="Times New Roman" w:hAnsi="宋体"/>
          <w:szCs w:val="21"/>
        </w:rPr>
        <w:t>溶质质量分数的大小关系是</w:t>
      </w:r>
      <w:r>
        <w:rPr>
          <w:rFonts w:ascii="宋体" w:hAnsi="宋体"/>
          <w:szCs w:val="21"/>
        </w:rPr>
        <w:t>③</w:t>
      </w:r>
      <w:r>
        <w:rPr>
          <w:rFonts w:ascii="Times New Roman" w:hAnsi="Times New Roman"/>
          <w:szCs w:val="21"/>
        </w:rPr>
        <w:t>&gt;</w:t>
      </w:r>
      <w:r>
        <w:rPr>
          <w:rFonts w:ascii="宋体" w:hAnsi="宋体"/>
          <w:szCs w:val="21"/>
        </w:rPr>
        <w:t>②</w:t>
      </w:r>
      <w:r>
        <w:rPr>
          <w:rFonts w:ascii="Times New Roman" w:hAnsi="Times New Roman"/>
          <w:szCs w:val="21"/>
        </w:rPr>
        <w:t>&gt;</w:t>
      </w:r>
      <w:r>
        <w:rPr>
          <w:rFonts w:ascii="宋体" w:hAnsi="宋体"/>
          <w:szCs w:val="21"/>
        </w:rPr>
        <w:t>①</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若将</w:t>
      </w:r>
      <w:r>
        <w:rPr>
          <w:rFonts w:ascii="宋体" w:hAnsi="宋体"/>
          <w:szCs w:val="21"/>
        </w:rPr>
        <w:t>②</w:t>
      </w:r>
      <w:r>
        <w:rPr>
          <w:rFonts w:ascii="Times New Roman" w:hAnsi="宋体"/>
          <w:szCs w:val="21"/>
        </w:rPr>
        <w:t>升温至</w:t>
      </w:r>
      <w:r>
        <w:rPr>
          <w:rFonts w:ascii="Times New Roman" w:hAnsi="Times New Roman"/>
          <w:i/>
          <w:szCs w:val="21"/>
        </w:rPr>
        <w:t>t</w:t>
      </w:r>
      <w:r>
        <w:rPr>
          <w:rFonts w:ascii="Times New Roman" w:hAnsi="Times New Roman"/>
          <w:szCs w:val="21"/>
          <w:vertAlign w:val="subscript"/>
        </w:rPr>
        <w:t>2</w:t>
      </w:r>
      <w:r>
        <w:rPr>
          <w:rFonts w:ascii="Times New Roman" w:hAnsi="Times New Roman"/>
          <w:szCs w:val="21"/>
        </w:rPr>
        <w:t xml:space="preserve"> </w:t>
      </w:r>
      <w:r>
        <w:rPr>
          <w:rFonts w:ascii="宋体" w:hAnsi="宋体"/>
          <w:szCs w:val="21"/>
        </w:rPr>
        <w:t>℃</w:t>
      </w:r>
      <w:r>
        <w:rPr>
          <w:rFonts w:ascii="Times New Roman" w:hAnsi="Times New Roman"/>
          <w:szCs w:val="21"/>
        </w:rPr>
        <w:t>,</w:t>
      </w:r>
      <w:r>
        <w:rPr>
          <w:rFonts w:ascii="Times New Roman" w:hAnsi="宋体"/>
          <w:szCs w:val="21"/>
        </w:rPr>
        <w:t>固体不能全部溶解</w:t>
      </w:r>
    </w:p>
    <w:p>
      <w:pPr>
        <w:spacing w:line="360" w:lineRule="auto"/>
        <w:rPr>
          <w:rFonts w:ascii="Times New Roman" w:hAnsi="Times New Roman"/>
          <w:szCs w:val="21"/>
        </w:rPr>
      </w:pPr>
      <w:r>
        <w:rPr>
          <w:rFonts w:ascii="Times New Roman" w:hAnsi="Times New Roman"/>
          <w:szCs w:val="21"/>
        </w:rPr>
        <w:t>11.</w:t>
      </w:r>
      <w:r>
        <w:rPr>
          <w:rFonts w:ascii="Times New Roman" w:hAnsi="Times New Roman"/>
          <w:color w:val="4C4C4C"/>
          <w:szCs w:val="21"/>
        </w:rPr>
        <w:t>[2019·</w:t>
      </w:r>
      <w:r>
        <w:rPr>
          <w:rFonts w:ascii="Times New Roman" w:hAnsi="宋体"/>
          <w:color w:val="4C4C4C"/>
          <w:szCs w:val="21"/>
        </w:rPr>
        <w:t>贵港</w:t>
      </w:r>
      <w:r>
        <w:rPr>
          <w:rFonts w:ascii="Times New Roman" w:hAnsi="Times New Roman"/>
          <w:color w:val="4C4C4C"/>
          <w:szCs w:val="21"/>
        </w:rPr>
        <w:t>]</w:t>
      </w:r>
      <w:r>
        <w:rPr>
          <w:rFonts w:ascii="Times New Roman" w:hAnsi="宋体"/>
          <w:szCs w:val="21"/>
        </w:rPr>
        <w:t>已知甲物质的溶解度与温度的关系如下表所示</w:t>
      </w:r>
      <w:r>
        <w:rPr>
          <w:rFonts w:ascii="Times New Roman" w:hAnsi="Times New Roman"/>
          <w:szCs w:val="21"/>
        </w:rPr>
        <w:t>:</w:t>
      </w:r>
    </w:p>
    <w:tbl>
      <w:tblPr>
        <w:tblStyle w:val="TableNormal"/>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330"/>
        <w:gridCol w:w="760"/>
        <w:gridCol w:w="760"/>
        <w:gridCol w:w="760"/>
        <w:gridCol w:w="760"/>
      </w:tblGrid>
      <w:tr>
        <w:tblPrEx>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温度</w:t>
            </w:r>
            <w:r>
              <w:rPr>
                <w:rFonts w:ascii="Times New Roman" w:hAnsi="Times New Roman"/>
                <w:szCs w:val="21"/>
              </w:rPr>
              <w:t>/</w:t>
            </w:r>
            <w:r>
              <w:rPr>
                <w:rFonts w:ascii="宋体" w:hAnsi="宋体"/>
                <w:szCs w:val="21"/>
              </w:rPr>
              <w:t>℃</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w:t>
            </w:r>
          </w:p>
        </w:tc>
      </w:tr>
      <w:tr>
        <w:tblPrEx>
          <w:tblW w:w="4370" w:type="dxa"/>
          <w:jc w:val="center"/>
          <w:tblInd w:w="0" w:type="dxa"/>
          <w:tblLayout w:type="fixed"/>
          <w:tblCellMar>
            <w:top w:w="0" w:type="dxa"/>
            <w:left w:w="108" w:type="dxa"/>
            <w:bottom w:w="0" w:type="dxa"/>
            <w:right w:w="108" w:type="dxa"/>
          </w:tblCellMar>
        </w:tblPrEx>
        <w:trPr>
          <w:jc w:val="center"/>
        </w:trPr>
        <w:tc>
          <w:tcPr>
            <w:tcW w:w="133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溶解度</w:t>
            </w:r>
            <w:r>
              <w:rPr>
                <w:rFonts w:ascii="Times New Roman" w:hAnsi="Times New Roman"/>
                <w:szCs w:val="21"/>
              </w:rPr>
              <w:t>/g</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18.0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36.0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56.0</w:t>
            </w:r>
          </w:p>
        </w:tc>
      </w:tr>
    </w:tbl>
    <w:p>
      <w:pPr>
        <w:spacing w:line="360" w:lineRule="auto"/>
        <w:rPr>
          <w:rFonts w:ascii="Times New Roman" w:hAnsi="Times New Roman"/>
          <w:szCs w:val="21"/>
        </w:rPr>
      </w:pPr>
      <w:r>
        <w:rPr>
          <w:rFonts w:ascii="Times New Roman" w:hAnsi="宋体"/>
          <w:szCs w:val="21"/>
        </w:rPr>
        <w:t>按图</w:t>
      </w:r>
      <w:r>
        <w:rPr>
          <w:rFonts w:ascii="Times New Roman" w:hAnsi="Times New Roman"/>
          <w:szCs w:val="21"/>
        </w:rPr>
        <w:t>G3-11</w:t>
      </w:r>
      <w:r>
        <w:rPr>
          <w:rFonts w:ascii="Times New Roman" w:hAnsi="宋体"/>
          <w:szCs w:val="21"/>
        </w:rPr>
        <w:t>所示步骤进行操作</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3218180" cy="657225"/>
            <wp:effectExtent l="19050" t="0" r="785" b="0"/>
            <wp:docPr id="32" name="20EDHX65.EPS" descr="id:21475034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64451" name="20EDHX65.EPS" descr="id:2147503482;FounderCES"/>
                    <pic:cNvPicPr>
                      <a:picLocks noChangeAspect="1"/>
                    </pic:cNvPicPr>
                  </pic:nvPicPr>
                  <pic:blipFill>
                    <a:blip xmlns:r="http://schemas.openxmlformats.org/officeDocument/2006/relationships" r:embed="rId19"/>
                    <a:stretch>
                      <a:fillRect/>
                    </a:stretch>
                  </pic:blipFill>
                  <pic:spPr>
                    <a:xfrm>
                      <a:off x="0" y="0"/>
                      <a:ext cx="3215468" cy="656572"/>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甲属于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易</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可</w:t>
      </w:r>
      <w:r>
        <w:rPr>
          <w:rFonts w:ascii="Times New Roman" w:hAnsi="Times New Roman"/>
          <w:szCs w:val="21"/>
        </w:rPr>
        <w:t>”)</w:t>
      </w:r>
      <w:r>
        <w:rPr>
          <w:rFonts w:ascii="Times New Roman" w:hAnsi="宋体"/>
          <w:szCs w:val="21"/>
        </w:rPr>
        <w:t>溶性物质</w:t>
      </w:r>
      <w:r>
        <w:rPr>
          <w:rFonts w:ascii="Times New Roman" w:hAnsi="Times New Roman"/>
          <w:szCs w:val="21"/>
        </w:rPr>
        <w:t>,</w:t>
      </w:r>
      <w:r>
        <w:rPr>
          <w:rFonts w:ascii="Times New Roman" w:hAnsi="宋体"/>
          <w:szCs w:val="21"/>
        </w:rPr>
        <w:t>它的溶解度随温度的升高而</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在</w:t>
      </w:r>
      <w:r>
        <w:rPr>
          <w:rFonts w:ascii="Times New Roman" w:hAnsi="Times New Roman"/>
          <w:szCs w:val="21"/>
        </w:rPr>
        <w:t>A~E</w:t>
      </w:r>
      <w:r>
        <w:rPr>
          <w:rFonts w:ascii="Times New Roman" w:hAnsi="宋体"/>
          <w:szCs w:val="21"/>
        </w:rPr>
        <w:t>的溶液中</w:t>
      </w:r>
      <w:r>
        <w:rPr>
          <w:rFonts w:ascii="Times New Roman" w:hAnsi="Times New Roman"/>
          <w:szCs w:val="21"/>
        </w:rPr>
        <w:t>,</w:t>
      </w:r>
      <w:r>
        <w:rPr>
          <w:rFonts w:ascii="Times New Roman" w:hAnsi="宋体"/>
          <w:szCs w:val="21"/>
        </w:rPr>
        <w:t>属于不饱和溶液的是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下同</w:t>
      </w:r>
      <w:r>
        <w:rPr>
          <w:rFonts w:ascii="Times New Roman" w:hAnsi="Times New Roman"/>
          <w:szCs w:val="21"/>
        </w:rPr>
        <w:t>);</w:t>
      </w:r>
      <w:r>
        <w:rPr>
          <w:rFonts w:ascii="Times New Roman" w:hAnsi="宋体"/>
          <w:szCs w:val="21"/>
        </w:rPr>
        <w:t>与</w:t>
      </w:r>
      <w:r>
        <w:rPr>
          <w:rFonts w:ascii="Times New Roman" w:hAnsi="Times New Roman"/>
          <w:szCs w:val="21"/>
        </w:rPr>
        <w:t>B</w:t>
      </w:r>
      <w:r>
        <w:rPr>
          <w:rFonts w:ascii="Times New Roman" w:hAnsi="宋体"/>
          <w:szCs w:val="21"/>
        </w:rPr>
        <w:t>溶液的溶质质量分数相同的是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要使</w:t>
      </w:r>
      <w:r>
        <w:rPr>
          <w:rFonts w:ascii="Times New Roman" w:hAnsi="Times New Roman"/>
          <w:szCs w:val="21"/>
        </w:rPr>
        <w:t>E</w:t>
      </w:r>
      <w:r>
        <w:rPr>
          <w:rFonts w:ascii="Times New Roman" w:hAnsi="宋体"/>
          <w:szCs w:val="21"/>
        </w:rPr>
        <w:t>中未溶的甲物质全部溶解</w:t>
      </w:r>
      <w:r>
        <w:rPr>
          <w:rFonts w:ascii="Times New Roman" w:hAnsi="Times New Roman"/>
          <w:szCs w:val="21"/>
        </w:rPr>
        <w:t>,</w:t>
      </w:r>
      <w:r>
        <w:rPr>
          <w:rFonts w:ascii="Times New Roman" w:hAnsi="宋体"/>
          <w:szCs w:val="21"/>
        </w:rPr>
        <w:t>至少需要加入</w:t>
      </w:r>
      <w:r>
        <w:rPr>
          <w:rFonts w:ascii="Times New Roman" w:hAnsi="Times New Roman"/>
          <w:szCs w:val="21"/>
        </w:rPr>
        <w:t xml:space="preserve">30 </w:t>
      </w:r>
      <w:r>
        <w:rPr>
          <w:rFonts w:ascii="宋体" w:hAnsi="宋体"/>
          <w:szCs w:val="21"/>
        </w:rPr>
        <w:t>℃</w:t>
      </w:r>
      <w:r>
        <w:rPr>
          <w:rFonts w:ascii="Times New Roman" w:hAnsi="宋体"/>
          <w:szCs w:val="21"/>
        </w:rPr>
        <w:t>的水</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w:t>
      </w:r>
      <w:r>
        <w:rPr>
          <w:rFonts w:ascii="Times New Roman" w:hAnsi="宋体"/>
          <w:color w:val="4C4C4C"/>
          <w:szCs w:val="21"/>
        </w:rPr>
        <w:t>宜昌</w:t>
      </w:r>
      <w:r>
        <w:rPr>
          <w:rFonts w:ascii="Times New Roman" w:hAnsi="Times New Roman"/>
          <w:color w:val="4C4C4C"/>
          <w:szCs w:val="21"/>
        </w:rPr>
        <w:t>]</w:t>
      </w:r>
      <w:r>
        <w:rPr>
          <w:rFonts w:ascii="Times New Roman" w:hAnsi="宋体"/>
          <w:szCs w:val="21"/>
        </w:rPr>
        <w:t>下表是通过实验测得两种固体物质在不同温度时的溶解度</w:t>
      </w:r>
      <w:r>
        <w:rPr>
          <w:rFonts w:ascii="Times New Roman" w:hAnsi="Times New Roman"/>
          <w:szCs w:val="21"/>
        </w:rPr>
        <w:t>,</w:t>
      </w:r>
      <w:r>
        <w:rPr>
          <w:rFonts w:ascii="Times New Roman" w:hAnsi="宋体"/>
          <w:szCs w:val="21"/>
        </w:rPr>
        <w:t>图</w:t>
      </w:r>
      <w:r>
        <w:rPr>
          <w:rFonts w:ascii="Times New Roman" w:hAnsi="Times New Roman"/>
          <w:szCs w:val="21"/>
        </w:rPr>
        <w:t>G3-12</w:t>
      </w:r>
      <w:r>
        <w:rPr>
          <w:rFonts w:ascii="Times New Roman" w:hAnsi="宋体"/>
          <w:szCs w:val="21"/>
        </w:rPr>
        <w:t>是市售果味型汽水配料表。请据图回答问题。</w:t>
      </w:r>
    </w:p>
    <w:tbl>
      <w:tblPr>
        <w:tblStyle w:val="TableNormal"/>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665"/>
        <w:gridCol w:w="855"/>
        <w:gridCol w:w="570"/>
        <w:gridCol w:w="570"/>
        <w:gridCol w:w="570"/>
        <w:gridCol w:w="570"/>
        <w:gridCol w:w="570"/>
      </w:tblGrid>
      <w:tr>
        <w:tblPrEx>
          <w:tblW w:w="437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520" w:type="dxa"/>
            <w:gridSpan w:val="2"/>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温度</w:t>
            </w:r>
            <w:r>
              <w:rPr>
                <w:rFonts w:ascii="Times New Roman" w:hAnsi="Times New Roman"/>
                <w:szCs w:val="21"/>
              </w:rPr>
              <w:t>/</w:t>
            </w:r>
            <w:r>
              <w:rPr>
                <w:rFonts w:ascii="宋体" w:hAnsi="宋体"/>
                <w:szCs w:val="21"/>
              </w:rPr>
              <w:t>℃</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60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80</w:t>
            </w:r>
          </w:p>
        </w:tc>
      </w:tr>
      <w:tr>
        <w:tblPrEx>
          <w:tblW w:w="4370" w:type="dxa"/>
          <w:jc w:val="center"/>
          <w:tblInd w:w="0" w:type="dxa"/>
          <w:tblLayout w:type="fixed"/>
          <w:tblCellMar>
            <w:top w:w="0" w:type="dxa"/>
            <w:left w:w="108" w:type="dxa"/>
            <w:bottom w:w="0" w:type="dxa"/>
            <w:right w:w="108" w:type="dxa"/>
          </w:tblCellMar>
        </w:tblPrEx>
        <w:trPr>
          <w:jc w:val="center"/>
        </w:trPr>
        <w:tc>
          <w:tcPr>
            <w:tcW w:w="665" w:type="dxa"/>
            <w:vMerge w:val="restart"/>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溶解</w:t>
            </w:r>
          </w:p>
          <w:p>
            <w:pPr>
              <w:spacing w:line="360" w:lineRule="auto"/>
              <w:jc w:val="center"/>
              <w:rPr>
                <w:rFonts w:ascii="Times New Roman" w:hAnsi="Times New Roman"/>
                <w:szCs w:val="21"/>
              </w:rPr>
            </w:pPr>
            <w:r>
              <w:rPr>
                <w:rFonts w:ascii="Times New Roman" w:hAnsi="宋体"/>
                <w:szCs w:val="21"/>
              </w:rPr>
              <w:t>度</w:t>
            </w:r>
            <w:r>
              <w:rPr>
                <w:rFonts w:ascii="Times New Roman" w:hAnsi="Times New Roman"/>
                <w:szCs w:val="21"/>
              </w:rPr>
              <w:t>/g</w:t>
            </w:r>
          </w:p>
        </w:tc>
        <w:tc>
          <w:tcPr>
            <w:tcW w:w="85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氯化钠</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35.7</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36.0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36.6</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37.3</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38.4</w:t>
            </w:r>
          </w:p>
        </w:tc>
      </w:tr>
      <w:tr>
        <w:tblPrEx>
          <w:tblW w:w="4370" w:type="dxa"/>
          <w:jc w:val="center"/>
          <w:tblInd w:w="0" w:type="dxa"/>
          <w:tblLayout w:type="fixed"/>
          <w:tblCellMar>
            <w:top w:w="0" w:type="dxa"/>
            <w:left w:w="108" w:type="dxa"/>
            <w:bottom w:w="0" w:type="dxa"/>
            <w:right w:w="108" w:type="dxa"/>
          </w:tblCellMar>
        </w:tblPrEx>
        <w:trPr>
          <w:jc w:val="center"/>
        </w:trPr>
        <w:tc>
          <w:tcPr>
            <w:tcW w:w="665" w:type="dxa"/>
            <w:vMerge/>
            <w:tcMar>
              <w:left w:w="0" w:type="dxa"/>
              <w:right w:w="0" w:type="dxa"/>
            </w:tcMar>
            <w:vAlign w:val="center"/>
          </w:tcPr>
          <w:p>
            <w:pPr>
              <w:spacing w:line="360" w:lineRule="auto"/>
              <w:rPr>
                <w:rFonts w:ascii="Times New Roman" w:hAnsi="Times New Roman"/>
                <w:szCs w:val="21"/>
              </w:rPr>
            </w:pPr>
          </w:p>
        </w:tc>
        <w:tc>
          <w:tcPr>
            <w:tcW w:w="85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氯化钾</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27.6</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34.0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40.0</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45.5</w:t>
            </w:r>
          </w:p>
        </w:tc>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51.1</w:t>
            </w:r>
          </w:p>
        </w:tc>
      </w:tr>
    </w:tbl>
    <w:p>
      <w:pPr>
        <w:spacing w:line="360" w:lineRule="auto"/>
        <w:jc w:val="center"/>
        <w:rPr>
          <w:rFonts w:ascii="Times New Roman" w:hAnsi="Times New Roman"/>
          <w:szCs w:val="21"/>
        </w:rPr>
      </w:pPr>
      <w:r>
        <w:rPr>
          <w:rFonts w:ascii="Times New Roman" w:hAnsi="Times New Roman"/>
          <w:szCs w:val="21"/>
        </w:rPr>
        <w:drawing>
          <wp:inline distT="0" distB="0" distL="0" distR="0">
            <wp:extent cx="1764665" cy="866775"/>
            <wp:effectExtent l="19050" t="0" r="6475" b="0"/>
            <wp:docPr id="33" name="20EDHX66.EPS" descr="id:2147503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67632" name="20EDHX66.EPS" descr="id:2147503497;FounderCES"/>
                    <pic:cNvPicPr>
                      <a:picLocks noChangeAspect="1"/>
                    </pic:cNvPicPr>
                  </pic:nvPicPr>
                  <pic:blipFill>
                    <a:blip xmlns:r="http://schemas.openxmlformats.org/officeDocument/2006/relationships" r:embed="rId20"/>
                    <a:stretch>
                      <a:fillRect/>
                    </a:stretch>
                  </pic:blipFill>
                  <pic:spPr>
                    <a:xfrm>
                      <a:off x="0" y="0"/>
                      <a:ext cx="1768789" cy="86855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G3-12</w:t>
      </w:r>
    </w:p>
    <w:p>
      <w:pPr>
        <w:spacing w:line="360" w:lineRule="auto"/>
        <w:rPr>
          <w:rFonts w:ascii="Times New Roman" w:hAnsi="Times New Roman"/>
          <w:szCs w:val="21"/>
        </w:rPr>
      </w:pPr>
      <w:r>
        <w:rPr>
          <w:rFonts w:ascii="Times New Roman" w:hAnsi="Times New Roman"/>
          <w:szCs w:val="21"/>
        </w:rPr>
        <w:t xml:space="preserve">(1)20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氯化钠的溶解度是</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 xml:space="preserve">(2)40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将</w:t>
      </w:r>
      <w:r>
        <w:rPr>
          <w:rFonts w:ascii="Times New Roman" w:hAnsi="Times New Roman"/>
          <w:szCs w:val="21"/>
        </w:rPr>
        <w:t>50 g</w:t>
      </w:r>
      <w:r>
        <w:rPr>
          <w:rFonts w:ascii="Times New Roman" w:hAnsi="宋体"/>
          <w:szCs w:val="21"/>
        </w:rPr>
        <w:t>氯化钾放入</w:t>
      </w:r>
      <w:r>
        <w:rPr>
          <w:rFonts w:ascii="Times New Roman" w:hAnsi="Times New Roman"/>
          <w:szCs w:val="21"/>
        </w:rPr>
        <w:t>100 g</w:t>
      </w:r>
      <w:r>
        <w:rPr>
          <w:rFonts w:ascii="Times New Roman" w:hAnsi="宋体"/>
          <w:szCs w:val="21"/>
        </w:rPr>
        <w:t>水中</w:t>
      </w:r>
      <w:r>
        <w:rPr>
          <w:rFonts w:ascii="Times New Roman" w:hAnsi="Times New Roman"/>
          <w:szCs w:val="21"/>
        </w:rPr>
        <w:t>,</w:t>
      </w:r>
      <w:r>
        <w:rPr>
          <w:rFonts w:ascii="Times New Roman" w:hAnsi="宋体"/>
          <w:szCs w:val="21"/>
        </w:rPr>
        <w:t>充分搅拌</w:t>
      </w:r>
      <w:r>
        <w:rPr>
          <w:rFonts w:ascii="Times New Roman" w:hAnsi="Times New Roman"/>
          <w:szCs w:val="21"/>
        </w:rPr>
        <w:t>,</w:t>
      </w:r>
      <w:r>
        <w:rPr>
          <w:rFonts w:ascii="Times New Roman" w:hAnsi="宋体"/>
          <w:szCs w:val="21"/>
        </w:rPr>
        <w:t>所得溶液的质量为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宋体"/>
          <w:szCs w:val="21"/>
          <w:u w:val="single" w:color="000000"/>
        </w:rPr>
      </w:pPr>
      <w:r>
        <w:rPr>
          <w:rFonts w:ascii="Times New Roman" w:hAnsi="Times New Roman"/>
          <w:szCs w:val="21"/>
        </w:rPr>
        <w:t xml:space="preserve">(3)60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将</w:t>
      </w:r>
      <w:r>
        <w:rPr>
          <w:rFonts w:ascii="Times New Roman" w:hAnsi="Times New Roman"/>
          <w:szCs w:val="21"/>
        </w:rPr>
        <w:t>45 g</w:t>
      </w:r>
      <w:r>
        <w:rPr>
          <w:rFonts w:ascii="Times New Roman" w:hAnsi="宋体"/>
          <w:szCs w:val="21"/>
        </w:rPr>
        <w:t>氯化钠和</w:t>
      </w:r>
      <w:r>
        <w:rPr>
          <w:rFonts w:ascii="Times New Roman" w:hAnsi="Times New Roman"/>
          <w:szCs w:val="21"/>
        </w:rPr>
        <w:t>45 g</w:t>
      </w:r>
      <w:r>
        <w:rPr>
          <w:rFonts w:ascii="Times New Roman" w:hAnsi="宋体"/>
          <w:szCs w:val="21"/>
        </w:rPr>
        <w:t>氯化钾分别放入</w:t>
      </w:r>
      <w:r>
        <w:rPr>
          <w:rFonts w:ascii="Times New Roman" w:hAnsi="Times New Roman"/>
          <w:szCs w:val="21"/>
        </w:rPr>
        <w:t>100 g</w:t>
      </w:r>
      <w:r>
        <w:rPr>
          <w:rFonts w:ascii="Times New Roman" w:hAnsi="宋体"/>
          <w:szCs w:val="21"/>
        </w:rPr>
        <w:t>水中充分搅拌</w:t>
      </w:r>
      <w:r>
        <w:rPr>
          <w:rFonts w:ascii="Times New Roman" w:hAnsi="Times New Roman"/>
          <w:szCs w:val="21"/>
        </w:rPr>
        <w:t>,</w:t>
      </w:r>
      <w:r>
        <w:rPr>
          <w:rFonts w:ascii="Times New Roman" w:hAnsi="宋体"/>
          <w:szCs w:val="21"/>
        </w:rPr>
        <w:t>所得氯化钠溶液溶质的质量分数</w:t>
      </w:r>
      <w:r>
        <w:rPr>
          <w:rFonts w:ascii="Times New Roman" w:hAnsi="宋体"/>
          <w:szCs w:val="21"/>
          <w:u w:val="single" w:color="000000"/>
        </w:rPr>
        <w:t>　　</w:t>
      </w:r>
      <w:r>
        <w:rPr>
          <w:rFonts w:ascii="Times New Roman" w:hAnsi="宋体" w:hint="eastAsia"/>
          <w:szCs w:val="21"/>
          <w:u w:val="single" w:color="000000"/>
        </w:rPr>
        <w:t xml:space="preserve">  </w:t>
      </w:r>
    </w:p>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“&gt;”“&lt;”</w:t>
      </w:r>
      <w:r>
        <w:rPr>
          <w:rFonts w:ascii="Times New Roman" w:hAnsi="宋体"/>
          <w:szCs w:val="21"/>
        </w:rPr>
        <w:t>或</w:t>
      </w:r>
      <w:r>
        <w:rPr>
          <w:rFonts w:ascii="Times New Roman" w:hAnsi="Times New Roman"/>
          <w:szCs w:val="21"/>
        </w:rPr>
        <w:t>“=”)</w:t>
      </w:r>
      <w:r>
        <w:rPr>
          <w:rFonts w:ascii="Times New Roman" w:hAnsi="宋体"/>
          <w:szCs w:val="21"/>
        </w:rPr>
        <w:t>氯化钾溶液溶质的质量分数。</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打开图示果味型汽水瓶盖时</w:t>
      </w:r>
      <w:r>
        <w:rPr>
          <w:rFonts w:ascii="Times New Roman" w:hAnsi="Times New Roman"/>
          <w:szCs w:val="21"/>
        </w:rPr>
        <w:t>,</w:t>
      </w:r>
      <w:r>
        <w:rPr>
          <w:rFonts w:ascii="Times New Roman" w:hAnsi="宋体"/>
          <w:szCs w:val="21"/>
        </w:rPr>
        <w:t>观察到汽水中有大量气泡产生</w:t>
      </w:r>
      <w:r>
        <w:rPr>
          <w:rFonts w:ascii="Times New Roman" w:hAnsi="Times New Roman"/>
          <w:szCs w:val="21"/>
        </w:rPr>
        <w:t>,</w:t>
      </w:r>
      <w:r>
        <w:rPr>
          <w:rFonts w:ascii="Times New Roman" w:hAnsi="宋体"/>
          <w:szCs w:val="21"/>
        </w:rPr>
        <w:t>结合配料成分可知</w:t>
      </w:r>
      <w:r>
        <w:rPr>
          <w:rFonts w:ascii="Times New Roman" w:hAnsi="Times New Roman"/>
          <w:szCs w:val="21"/>
        </w:rPr>
        <w:t>,</w:t>
      </w:r>
      <w:r>
        <w:rPr>
          <w:rFonts w:ascii="Times New Roman" w:hAnsi="宋体"/>
          <w:szCs w:val="21"/>
        </w:rPr>
        <w:t>此时汽水是</w:t>
      </w:r>
      <w:r>
        <w:rPr>
          <w:rFonts w:ascii="Times New Roman" w:hAnsi="宋体"/>
          <w:szCs w:val="21"/>
          <w:u w:val="single" w:color="000000"/>
        </w:rPr>
        <w:t>　　　　</w:t>
      </w:r>
      <w:r>
        <w:rPr>
          <w:rFonts w:ascii="Times New Roman" w:hAnsi="Times New Roman"/>
          <w:szCs w:val="21"/>
        </w:rPr>
        <w:t>(</w:t>
      </w:r>
      <w:r>
        <w:rPr>
          <w:rFonts w:ascii="Times New Roman" w:hAnsi="宋体"/>
          <w:szCs w:val="21"/>
        </w:rPr>
        <w:t>填配料表中的具体物质</w:t>
      </w:r>
      <w:r>
        <w:rPr>
          <w:rFonts w:ascii="Times New Roman" w:hAnsi="Times New Roman"/>
          <w:szCs w:val="21"/>
        </w:rPr>
        <w:t>)</w:t>
      </w:r>
      <w:r>
        <w:rPr>
          <w:rFonts w:ascii="Times New Roman" w:hAnsi="宋体"/>
          <w:szCs w:val="21"/>
        </w:rPr>
        <w:t>的饱和溶液。</w:t>
      </w:r>
      <w:r>
        <w:rPr>
          <w:rFonts w:ascii="Times New Roman" w:hAnsi="Times New Roman"/>
          <w:szCs w:val="21"/>
        </w:rPr>
        <w:t> </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4C4C4C"/>
          <w:szCs w:val="21"/>
        </w:rPr>
        <w:t>[2019·</w:t>
      </w:r>
      <w:r>
        <w:rPr>
          <w:rFonts w:ascii="Times New Roman" w:hAnsi="宋体"/>
          <w:color w:val="4C4C4C"/>
          <w:szCs w:val="21"/>
        </w:rPr>
        <w:t>安顺</w:t>
      </w:r>
      <w:r>
        <w:rPr>
          <w:rFonts w:ascii="Times New Roman" w:hAnsi="Times New Roman"/>
          <w:color w:val="4C4C4C"/>
          <w:szCs w:val="21"/>
        </w:rPr>
        <w:t>]</w:t>
      </w:r>
      <w:r>
        <w:rPr>
          <w:rFonts w:ascii="Times New Roman" w:hAnsi="宋体"/>
          <w:szCs w:val="21"/>
        </w:rPr>
        <w:t>生命的孕育和维系需要水</w:t>
      </w:r>
      <w:r>
        <w:rPr>
          <w:rFonts w:ascii="Times New Roman" w:hAnsi="Times New Roman"/>
          <w:szCs w:val="21"/>
        </w:rPr>
        <w:t>,</w:t>
      </w:r>
      <w:r>
        <w:rPr>
          <w:rFonts w:ascii="Times New Roman" w:hAnsi="宋体"/>
          <w:szCs w:val="21"/>
        </w:rPr>
        <w:t>人类的日常生活和工农业生产离不开水</w:t>
      </w:r>
      <w:r>
        <w:rPr>
          <w:rFonts w:ascii="Times New Roman" w:hAnsi="Times New Roman"/>
          <w:szCs w:val="21"/>
        </w:rPr>
        <w:t>,</w:t>
      </w:r>
      <w:r>
        <w:rPr>
          <w:rFonts w:ascii="Times New Roman" w:hAnsi="宋体"/>
          <w:szCs w:val="21"/>
        </w:rPr>
        <w:t>水是最常用的溶剂。</w:t>
      </w:r>
    </w:p>
    <w:p>
      <w:pPr>
        <w:spacing w:line="360" w:lineRule="auto"/>
        <w:jc w:val="center"/>
        <w:rPr>
          <w:rFonts w:ascii="Times New Roman" w:hAnsi="Times New Roman"/>
          <w:szCs w:val="21"/>
        </w:rPr>
      </w:pPr>
      <w:r>
        <w:rPr>
          <w:rFonts w:ascii="Times New Roman" w:hAnsi="Times New Roman"/>
          <w:szCs w:val="21"/>
        </w:rPr>
        <w:drawing>
          <wp:inline distT="0" distB="0" distL="0" distR="0">
            <wp:extent cx="743585" cy="718820"/>
            <wp:effectExtent l="0" t="0" r="0" b="0"/>
            <wp:docPr id="34" name="20EDHX67.EPS" descr="id:21475035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44003" name="20EDHX67.EPS" descr="id:2147503504;FounderCES"/>
                    <pic:cNvPicPr>
                      <a:picLocks noChangeAspect="1"/>
                    </pic:cNvPicPr>
                  </pic:nvPicPr>
                  <pic:blipFill>
                    <a:blip xmlns:r="http://schemas.openxmlformats.org/officeDocument/2006/relationships" r:embed="rId21"/>
                    <a:stretch>
                      <a:fillRect/>
                    </a:stretch>
                  </pic:blipFill>
                  <pic:spPr>
                    <a:xfrm>
                      <a:off x="0" y="0"/>
                      <a:ext cx="743760" cy="7192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G3-13</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电解水实验如图</w:t>
      </w:r>
      <w:r>
        <w:rPr>
          <w:rFonts w:ascii="Times New Roman" w:hAnsi="Times New Roman"/>
          <w:szCs w:val="21"/>
        </w:rPr>
        <w:t>G3-13</w:t>
      </w:r>
      <w:r>
        <w:rPr>
          <w:rFonts w:ascii="Times New Roman" w:hAnsi="宋体"/>
          <w:szCs w:val="21"/>
        </w:rPr>
        <w:t>所示。</w:t>
      </w:r>
      <w:r>
        <w:rPr>
          <w:rFonts w:ascii="Times New Roman" w:hAnsi="Times New Roman"/>
          <w:szCs w:val="21"/>
        </w:rPr>
        <w:t>X</w:t>
      </w:r>
      <w:r>
        <w:rPr>
          <w:rFonts w:ascii="Times New Roman" w:hAnsi="宋体"/>
          <w:szCs w:val="21"/>
        </w:rPr>
        <w:t>是电源的</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正</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负</w:t>
      </w:r>
      <w:r>
        <w:rPr>
          <w:rFonts w:ascii="Times New Roman" w:hAnsi="Times New Roman"/>
          <w:szCs w:val="21"/>
        </w:rPr>
        <w:t>”)</w:t>
      </w:r>
      <w:r>
        <w:rPr>
          <w:rFonts w:ascii="Times New Roman" w:hAnsi="宋体"/>
          <w:szCs w:val="21"/>
        </w:rPr>
        <w:t>极</w:t>
      </w:r>
      <w:r>
        <w:rPr>
          <w:rFonts w:ascii="Times New Roman" w:hAnsi="Times New Roman"/>
          <w:szCs w:val="21"/>
        </w:rPr>
        <w:t>,</w:t>
      </w:r>
      <w:r>
        <w:rPr>
          <w:rFonts w:ascii="Times New Roman" w:hAnsi="宋体"/>
          <w:szCs w:val="21"/>
        </w:rPr>
        <w:t>检验</w:t>
      </w:r>
      <w:r>
        <w:rPr>
          <w:rFonts w:ascii="Times New Roman" w:hAnsi="Times New Roman"/>
          <w:szCs w:val="21"/>
        </w:rPr>
        <w:t>b</w:t>
      </w:r>
      <w:r>
        <w:rPr>
          <w:rFonts w:ascii="Times New Roman" w:hAnsi="宋体"/>
          <w:szCs w:val="21"/>
        </w:rPr>
        <w:t>试管中所得气体的方法是</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(2)A</w:t>
      </w:r>
      <w:r>
        <w:rPr>
          <w:rFonts w:ascii="Times New Roman" w:hAnsi="宋体"/>
          <w:szCs w:val="21"/>
        </w:rPr>
        <w:t>、</w:t>
      </w:r>
      <w:r>
        <w:rPr>
          <w:rFonts w:ascii="Times New Roman" w:hAnsi="Times New Roman"/>
          <w:szCs w:val="21"/>
        </w:rPr>
        <w:t>B</w:t>
      </w:r>
      <w:r>
        <w:rPr>
          <w:rFonts w:ascii="Times New Roman" w:hAnsi="宋体"/>
          <w:szCs w:val="21"/>
        </w:rPr>
        <w:t>两种物质的溶解度曲线如图</w:t>
      </w:r>
      <w:r>
        <w:rPr>
          <w:rFonts w:ascii="Times New Roman" w:hAnsi="Times New Roman"/>
          <w:szCs w:val="21"/>
        </w:rPr>
        <w:t>G3-14</w:t>
      </w:r>
      <w:r>
        <w:rPr>
          <w:rFonts w:ascii="宋体" w:hAnsi="宋体"/>
          <w:szCs w:val="21"/>
        </w:rPr>
        <w:t>Ⅰ</w:t>
      </w:r>
      <w:r>
        <w:rPr>
          <w:rFonts w:ascii="Times New Roman" w:hAnsi="宋体"/>
          <w:szCs w:val="21"/>
        </w:rPr>
        <w:t>所示。</w:t>
      </w:r>
      <w:r>
        <w:rPr>
          <w:rFonts w:ascii="Times New Roman" w:hAnsi="Times New Roman"/>
          <w:szCs w:val="21"/>
        </w:rPr>
        <w:t xml:space="preserve">20 </w:t>
      </w:r>
      <w:r>
        <w:rPr>
          <w:rFonts w:ascii="宋体" w:hAnsi="宋体"/>
          <w:szCs w:val="21"/>
        </w:rPr>
        <w:t>℃</w:t>
      </w:r>
      <w:r>
        <w:rPr>
          <w:rFonts w:ascii="Times New Roman" w:hAnsi="宋体"/>
          <w:szCs w:val="21"/>
        </w:rPr>
        <w:t>时</w:t>
      </w:r>
      <w:r>
        <w:rPr>
          <w:rFonts w:ascii="Times New Roman" w:hAnsi="Times New Roman"/>
          <w:szCs w:val="21"/>
        </w:rPr>
        <w:t>,</w:t>
      </w:r>
      <w:r>
        <w:rPr>
          <w:rFonts w:ascii="Times New Roman" w:hAnsi="宋体"/>
          <w:szCs w:val="21"/>
        </w:rPr>
        <w:t>将</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两种固体各</w:t>
      </w:r>
      <w:r>
        <w:rPr>
          <w:rFonts w:ascii="Times New Roman" w:hAnsi="Times New Roman"/>
          <w:szCs w:val="21"/>
        </w:rPr>
        <w:t>50 g,</w:t>
      </w:r>
      <w:r>
        <w:rPr>
          <w:rFonts w:ascii="Times New Roman" w:hAnsi="宋体"/>
          <w:szCs w:val="21"/>
        </w:rPr>
        <w:t>分别加入到盛有</w:t>
      </w:r>
      <w:r>
        <w:rPr>
          <w:rFonts w:ascii="Times New Roman" w:hAnsi="Times New Roman"/>
          <w:szCs w:val="21"/>
        </w:rPr>
        <w:t>100 g</w:t>
      </w:r>
      <w:r>
        <w:rPr>
          <w:rFonts w:ascii="Times New Roman" w:hAnsi="宋体"/>
          <w:szCs w:val="21"/>
        </w:rPr>
        <w:t>水的烧杯中</w:t>
      </w:r>
      <w:r>
        <w:rPr>
          <w:rFonts w:ascii="Times New Roman" w:hAnsi="Times New Roman"/>
          <w:szCs w:val="21"/>
        </w:rPr>
        <w:t>,</w:t>
      </w:r>
      <w:r>
        <w:rPr>
          <w:rFonts w:ascii="Times New Roman" w:hAnsi="宋体"/>
          <w:szCs w:val="21"/>
        </w:rPr>
        <w:t>充分搅拌后现象如图</w:t>
      </w:r>
      <w:r>
        <w:rPr>
          <w:rFonts w:ascii="宋体" w:hAnsi="宋体"/>
          <w:szCs w:val="21"/>
        </w:rPr>
        <w:t>Ⅱ</w:t>
      </w:r>
      <w:r>
        <w:rPr>
          <w:rFonts w:ascii="Times New Roman" w:hAnsi="宋体"/>
          <w:szCs w:val="21"/>
        </w:rPr>
        <w:t>所示</w:t>
      </w:r>
      <w:r>
        <w:rPr>
          <w:rFonts w:ascii="Times New Roman" w:hAnsi="Times New Roman"/>
          <w:szCs w:val="21"/>
        </w:rPr>
        <w:t>;</w:t>
      </w:r>
      <w:r>
        <w:rPr>
          <w:rFonts w:ascii="Times New Roman" w:hAnsi="宋体"/>
          <w:szCs w:val="21"/>
        </w:rPr>
        <w:t>升温到</w:t>
      </w:r>
      <w:r>
        <w:rPr>
          <w:rFonts w:ascii="Times New Roman" w:hAnsi="Times New Roman"/>
          <w:szCs w:val="21"/>
        </w:rPr>
        <w:t xml:space="preserve">50 </w:t>
      </w:r>
      <w:r>
        <w:rPr>
          <w:rFonts w:ascii="宋体" w:hAnsi="宋体"/>
          <w:szCs w:val="21"/>
        </w:rPr>
        <w:t>℃</w:t>
      </w:r>
      <w:r>
        <w:rPr>
          <w:rFonts w:ascii="Times New Roman" w:hAnsi="宋体"/>
          <w:szCs w:val="21"/>
        </w:rPr>
        <w:t>时</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两种固体在水中的溶解情况如图</w:t>
      </w:r>
      <w:r>
        <w:rPr>
          <w:rFonts w:ascii="宋体" w:hAnsi="宋体"/>
          <w:szCs w:val="21"/>
        </w:rPr>
        <w:t>Ⅲ</w:t>
      </w:r>
      <w:r>
        <w:rPr>
          <w:rFonts w:ascii="Times New Roman" w:hAnsi="宋体"/>
          <w:szCs w:val="21"/>
        </w:rPr>
        <w:t>所示</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两物质均不含结晶水</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03195" cy="977900"/>
            <wp:effectExtent l="0" t="0" r="0" b="0"/>
            <wp:docPr id="35" name="20EDHX68.EPS" descr="id:21475035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624726" name="20EDHX68.EPS" descr="id:2147503511;FounderCES"/>
                    <pic:cNvPicPr>
                      <a:picLocks noChangeAspect="1"/>
                    </pic:cNvPicPr>
                  </pic:nvPicPr>
                  <pic:blipFill>
                    <a:blip xmlns:r="http://schemas.openxmlformats.org/officeDocument/2006/relationships" r:embed="rId22"/>
                    <a:stretch>
                      <a:fillRect/>
                    </a:stretch>
                  </pic:blipFill>
                  <pic:spPr>
                    <a:xfrm>
                      <a:off x="0" y="0"/>
                      <a:ext cx="2703600" cy="9784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G3-14</w:t>
      </w:r>
    </w:p>
    <w:p>
      <w:pPr>
        <w:spacing w:line="360" w:lineRule="auto"/>
        <w:rPr>
          <w:rFonts w:ascii="Times New Roman" w:hAnsi="Times New Roman"/>
          <w:szCs w:val="21"/>
        </w:rPr>
      </w:pPr>
      <w:r>
        <w:rPr>
          <w:rFonts w:ascii="宋体" w:hAnsi="宋体"/>
          <w:szCs w:val="21"/>
        </w:rPr>
        <w:t>①</w:t>
      </w:r>
      <w:r>
        <w:rPr>
          <w:rFonts w:ascii="Times New Roman" w:hAnsi="宋体"/>
          <w:szCs w:val="21"/>
        </w:rPr>
        <w:t>从</w:t>
      </w:r>
      <w:r>
        <w:rPr>
          <w:rFonts w:ascii="Times New Roman" w:hAnsi="Times New Roman"/>
          <w:szCs w:val="21"/>
        </w:rPr>
        <w:t xml:space="preserve">20 </w:t>
      </w:r>
      <w:r>
        <w:rPr>
          <w:rFonts w:ascii="宋体" w:hAnsi="宋体"/>
          <w:szCs w:val="21"/>
        </w:rPr>
        <w:t>℃</w:t>
      </w:r>
      <w:r>
        <w:rPr>
          <w:rFonts w:ascii="Times New Roman" w:hAnsi="宋体"/>
          <w:szCs w:val="21"/>
        </w:rPr>
        <w:t>到</w:t>
      </w:r>
      <w:r>
        <w:rPr>
          <w:rFonts w:ascii="Times New Roman" w:hAnsi="Times New Roman"/>
          <w:szCs w:val="21"/>
        </w:rPr>
        <w:t xml:space="preserve">50 </w:t>
      </w:r>
      <w:r>
        <w:rPr>
          <w:rFonts w:ascii="宋体" w:hAnsi="宋体"/>
          <w:szCs w:val="21"/>
        </w:rPr>
        <w:t>℃</w:t>
      </w:r>
      <w:r>
        <w:rPr>
          <w:rFonts w:ascii="Times New Roman" w:hAnsi="宋体"/>
          <w:szCs w:val="21"/>
        </w:rPr>
        <w:t>的变化过程中</w:t>
      </w:r>
      <w:r>
        <w:rPr>
          <w:rFonts w:ascii="Times New Roman" w:hAnsi="Times New Roman"/>
          <w:szCs w:val="21"/>
        </w:rPr>
        <w:t>,</w:t>
      </w:r>
      <w:r>
        <w:rPr>
          <w:rFonts w:ascii="Times New Roman" w:hAnsi="宋体"/>
          <w:szCs w:val="21"/>
        </w:rPr>
        <w:t>一直处于饱和状态的是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“A”</w:t>
      </w:r>
      <w:r>
        <w:rPr>
          <w:rFonts w:ascii="Times New Roman" w:hAnsi="宋体"/>
          <w:szCs w:val="21"/>
        </w:rPr>
        <w:t>或</w:t>
      </w:r>
      <w:r>
        <w:rPr>
          <w:rFonts w:ascii="Times New Roman" w:hAnsi="Times New Roman"/>
          <w:szCs w:val="21"/>
        </w:rPr>
        <w:t>“B”)</w:t>
      </w:r>
      <w:r>
        <w:rPr>
          <w:rFonts w:ascii="Times New Roman" w:hAnsi="宋体"/>
          <w:szCs w:val="21"/>
        </w:rPr>
        <w:t>的溶液。</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图</w:t>
      </w:r>
      <w:r>
        <w:rPr>
          <w:rFonts w:ascii="宋体" w:hAnsi="宋体"/>
          <w:szCs w:val="21"/>
        </w:rPr>
        <w:t>Ⅰ</w:t>
      </w:r>
      <w:r>
        <w:rPr>
          <w:rFonts w:ascii="Times New Roman" w:hAnsi="宋体"/>
          <w:szCs w:val="21"/>
        </w:rPr>
        <w:t>中能表示</w:t>
      </w:r>
      <w:r>
        <w:rPr>
          <w:rFonts w:ascii="Times New Roman" w:hAnsi="Times New Roman"/>
          <w:szCs w:val="21"/>
        </w:rPr>
        <w:t>A</w:t>
      </w:r>
      <w:r>
        <w:rPr>
          <w:rFonts w:ascii="Times New Roman" w:hAnsi="宋体"/>
          <w:szCs w:val="21"/>
        </w:rPr>
        <w:t>物质溶解度随温度变化的曲线是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甲</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乙</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③</w:t>
      </w:r>
      <w:r>
        <w:rPr>
          <w:rFonts w:ascii="Times New Roman" w:hAnsi="宋体"/>
          <w:szCs w:val="21"/>
        </w:rPr>
        <w:t>图</w:t>
      </w:r>
      <w:r>
        <w:rPr>
          <w:rFonts w:ascii="宋体" w:hAnsi="宋体"/>
          <w:szCs w:val="21"/>
        </w:rPr>
        <w:t>Ⅰ</w:t>
      </w:r>
      <w:r>
        <w:rPr>
          <w:rFonts w:ascii="Times New Roman" w:hAnsi="宋体"/>
          <w:szCs w:val="21"/>
        </w:rPr>
        <w:t>中</w:t>
      </w:r>
      <w:r>
        <w:rPr>
          <w:rFonts w:ascii="Times New Roman" w:hAnsi="Times New Roman"/>
          <w:i/>
          <w:szCs w:val="21"/>
        </w:rPr>
        <w:t>P</w:t>
      </w:r>
      <w:r>
        <w:rPr>
          <w:rFonts w:ascii="Times New Roman" w:hAnsi="宋体"/>
          <w:szCs w:val="21"/>
        </w:rPr>
        <w:t>点的含义</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④</w:t>
      </w:r>
      <w:r>
        <w:rPr>
          <w:rFonts w:ascii="Times New Roman" w:hAnsi="宋体"/>
          <w:szCs w:val="21"/>
        </w:rPr>
        <w:t>图</w:t>
      </w:r>
      <w:r>
        <w:rPr>
          <w:rFonts w:ascii="宋体" w:hAnsi="宋体"/>
          <w:szCs w:val="21"/>
        </w:rPr>
        <w:t>Ⅲ</w:t>
      </w:r>
      <w:r>
        <w:rPr>
          <w:rFonts w:ascii="Times New Roman" w:hAnsi="宋体"/>
          <w:szCs w:val="21"/>
        </w:rPr>
        <w:t>中</w:t>
      </w:r>
      <w:r>
        <w:rPr>
          <w:rFonts w:ascii="Times New Roman" w:hAnsi="Times New Roman"/>
          <w:szCs w:val="21"/>
        </w:rPr>
        <w:t>A</w:t>
      </w:r>
      <w:r>
        <w:rPr>
          <w:rFonts w:ascii="Times New Roman" w:hAnsi="宋体"/>
          <w:szCs w:val="21"/>
        </w:rPr>
        <w:t>溶液的溶质质量分数</w:t>
      </w:r>
      <w:r>
        <w:rPr>
          <w:rFonts w:ascii="Times New Roman" w:hAnsi="宋体"/>
          <w:szCs w:val="21"/>
          <w:u w:val="single" w:color="000000"/>
        </w:rPr>
        <w:t>　　　　　　　</w:t>
      </w:r>
      <w:r>
        <w:rPr>
          <w:rFonts w:ascii="Times New Roman" w:hAnsi="Times New Roman"/>
          <w:szCs w:val="21"/>
        </w:rPr>
        <w:t>(</w:t>
      </w:r>
      <w:r>
        <w:rPr>
          <w:rFonts w:ascii="Times New Roman" w:hAnsi="宋体"/>
          <w:szCs w:val="21"/>
        </w:rPr>
        <w:t>精确到</w:t>
      </w:r>
      <w:r>
        <w:rPr>
          <w:rFonts w:ascii="Times New Roman" w:hAnsi="Times New Roman"/>
          <w:szCs w:val="21"/>
        </w:rPr>
        <w:t>0.1%)</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考点突破</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1.(1)AB　B　A　(2)C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2.(1)80　80　饱和　(2)相等　相等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3.(1)降温　(2)蒸发　(3)降温　蒸发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宋体" w:hAnsi="宋体" w:cs="宋体" w:hint="eastAsia"/>
          <w:color w:val="000000"/>
          <w:kern w:val="0"/>
          <w:szCs w:val="21"/>
        </w:rPr>
        <w:t>①</w:t>
      </w:r>
      <w:r>
        <w:rPr>
          <w:rFonts w:ascii="Times New Roman" w:hAnsi="Times New Roman"/>
          <w:color w:val="000000"/>
          <w:kern w:val="0"/>
          <w:szCs w:val="21"/>
        </w:rPr>
        <w:t>升　</w:t>
      </w:r>
      <w:r>
        <w:rPr>
          <w:rFonts w:ascii="宋体" w:hAnsi="宋体" w:cs="宋体" w:hint="eastAsia"/>
          <w:color w:val="000000"/>
          <w:kern w:val="0"/>
          <w:szCs w:val="21"/>
        </w:rPr>
        <w:t>②</w:t>
      </w:r>
      <w:r>
        <w:rPr>
          <w:rFonts w:ascii="Times New Roman" w:hAnsi="Times New Roman"/>
          <w:color w:val="000000"/>
          <w:kern w:val="0"/>
          <w:szCs w:val="21"/>
        </w:rPr>
        <w:t>增加　</w:t>
      </w:r>
      <w:r>
        <w:rPr>
          <w:rFonts w:ascii="宋体" w:hAnsi="宋体" w:cs="宋体" w:hint="eastAsia"/>
          <w:color w:val="000000"/>
          <w:kern w:val="0"/>
          <w:szCs w:val="21"/>
        </w:rPr>
        <w:t>③</w:t>
      </w:r>
      <w:r>
        <w:rPr>
          <w:rFonts w:ascii="Times New Roman" w:hAnsi="Times New Roman"/>
          <w:color w:val="000000"/>
          <w:kern w:val="0"/>
          <w:szCs w:val="21"/>
        </w:rPr>
        <w:t>降　</w:t>
      </w:r>
      <w:r>
        <w:rPr>
          <w:rFonts w:ascii="宋体" w:hAnsi="宋体" w:cs="宋体" w:hint="eastAsia"/>
          <w:color w:val="000000"/>
          <w:kern w:val="0"/>
          <w:szCs w:val="21"/>
        </w:rPr>
        <w:t>④</w:t>
      </w:r>
      <w:r>
        <w:rPr>
          <w:rFonts w:ascii="Times New Roman" w:hAnsi="Times New Roman"/>
          <w:color w:val="000000"/>
          <w:kern w:val="0"/>
          <w:szCs w:val="21"/>
        </w:rPr>
        <w:t>增加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s="宋体" w:hint="eastAsia"/>
          <w:color w:val="000000"/>
          <w:kern w:val="0"/>
          <w:szCs w:val="21"/>
        </w:rPr>
        <w:t>①</w:t>
      </w:r>
      <w:r>
        <w:rPr>
          <w:rFonts w:ascii="Times New Roman" w:hAnsi="Times New Roman"/>
          <w:color w:val="000000"/>
          <w:kern w:val="0"/>
          <w:szCs w:val="21"/>
        </w:rPr>
        <w:t>降　</w:t>
      </w:r>
      <w:r>
        <w:rPr>
          <w:rFonts w:ascii="宋体" w:hAnsi="宋体" w:cs="宋体" w:hint="eastAsia"/>
          <w:color w:val="000000"/>
          <w:kern w:val="0"/>
          <w:szCs w:val="21"/>
        </w:rPr>
        <w:t>②</w:t>
      </w:r>
      <w:r>
        <w:rPr>
          <w:rFonts w:ascii="Times New Roman" w:hAnsi="Times New Roman"/>
          <w:color w:val="000000"/>
          <w:kern w:val="0"/>
          <w:szCs w:val="21"/>
        </w:rPr>
        <w:t>蒸发　</w:t>
      </w:r>
      <w:r>
        <w:rPr>
          <w:rFonts w:ascii="宋体" w:hAnsi="宋体" w:cs="宋体" w:hint="eastAsia"/>
          <w:color w:val="000000"/>
          <w:kern w:val="0"/>
          <w:szCs w:val="21"/>
        </w:rPr>
        <w:t>③</w:t>
      </w:r>
      <w:r>
        <w:rPr>
          <w:rFonts w:ascii="Times New Roman" w:hAnsi="Times New Roman"/>
          <w:color w:val="000000"/>
          <w:kern w:val="0"/>
          <w:szCs w:val="21"/>
        </w:rPr>
        <w:t>增加　</w:t>
      </w:r>
      <w:r>
        <w:rPr>
          <w:rFonts w:ascii="宋体" w:hAnsi="宋体" w:cs="宋体" w:hint="eastAsia"/>
          <w:color w:val="000000"/>
          <w:kern w:val="0"/>
          <w:szCs w:val="21"/>
        </w:rPr>
        <w:t>④</w:t>
      </w:r>
      <w:r>
        <w:rPr>
          <w:rFonts w:ascii="Times New Roman" w:hAnsi="Times New Roman"/>
          <w:color w:val="000000"/>
          <w:kern w:val="0"/>
          <w:szCs w:val="21"/>
        </w:rPr>
        <w:t>升　</w:t>
      </w:r>
      <w:r>
        <w:rPr>
          <w:rFonts w:ascii="宋体" w:hAnsi="宋体" w:cs="宋体" w:hint="eastAsia"/>
          <w:color w:val="000000"/>
          <w:kern w:val="0"/>
          <w:szCs w:val="21"/>
        </w:rPr>
        <w:t>⑤</w:t>
      </w:r>
      <w:r>
        <w:rPr>
          <w:rFonts w:ascii="Times New Roman" w:hAnsi="Times New Roman"/>
          <w:color w:val="000000"/>
          <w:kern w:val="0"/>
          <w:szCs w:val="21"/>
        </w:rPr>
        <w:t>蒸发　</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⑥</w:t>
      </w:r>
      <w:r>
        <w:rPr>
          <w:rFonts w:ascii="Times New Roman" w:hAnsi="Times New Roman"/>
          <w:color w:val="000000"/>
          <w:kern w:val="0"/>
          <w:szCs w:val="21"/>
        </w:rPr>
        <w:t>增加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5.(1)44.4%　(2)60　(3)A</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6.(1)大　(2)大　B&gt;A&gt;C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宋体" w:hAnsi="宋体" w:cs="宋体" w:hint="eastAsia"/>
          <w:color w:val="000000"/>
          <w:kern w:val="0"/>
          <w:szCs w:val="21"/>
        </w:rPr>
        <w:t>①</w:t>
      </w:r>
      <w:r>
        <w:rPr>
          <w:rFonts w:ascii="Times New Roman" w:hAnsi="Times New Roman"/>
          <w:color w:val="000000"/>
          <w:kern w:val="0"/>
          <w:szCs w:val="21"/>
        </w:rPr>
        <w:t>减小　减小　减小　&gt;　增大　不变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不变　B&gt;A&gt;C　</w:t>
      </w:r>
      <w:r>
        <w:rPr>
          <w:rFonts w:ascii="宋体" w:hAnsi="宋体" w:cs="宋体" w:hint="eastAsia"/>
          <w:color w:val="000000"/>
          <w:kern w:val="0"/>
          <w:szCs w:val="21"/>
        </w:rPr>
        <w:t>②</w:t>
      </w:r>
      <w:r>
        <w:rPr>
          <w:rFonts w:ascii="Times New Roman" w:hAnsi="Times New Roman"/>
          <w:color w:val="000000"/>
          <w:kern w:val="0"/>
          <w:szCs w:val="21"/>
        </w:rPr>
        <w:t>增大　不变　不变　减小　减小　减小　B&gt;A&gt;C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典题训练</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1.B　[解析]</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时,甲的溶解度是137 g,溶液</w:t>
      </w:r>
      <w:r>
        <w:rPr>
          <w:rFonts w:ascii="宋体" w:hAnsi="宋体" w:cs="宋体" w:hint="eastAsia"/>
          <w:color w:val="000000"/>
          <w:kern w:val="0"/>
          <w:szCs w:val="21"/>
        </w:rPr>
        <w:t>Ⅰ</w:t>
      </w:r>
      <w:r>
        <w:rPr>
          <w:rFonts w:ascii="Times New Roman" w:hAnsi="Times New Roman"/>
          <w:color w:val="000000"/>
          <w:kern w:val="0"/>
          <w:szCs w:val="21"/>
        </w:rPr>
        <w:t>含甲物质50 g,含水50 g,50 g水中可以溶解68.5 g 物质甲,故溶液</w:t>
      </w:r>
      <w:r>
        <w:rPr>
          <w:rFonts w:ascii="宋体" w:hAnsi="宋体" w:cs="宋体" w:hint="eastAsia"/>
          <w:color w:val="000000"/>
          <w:kern w:val="0"/>
          <w:szCs w:val="21"/>
        </w:rPr>
        <w:t>Ⅰ</w:t>
      </w:r>
      <w:r>
        <w:rPr>
          <w:rFonts w:ascii="Times New Roman" w:hAnsi="Times New Roman"/>
          <w:color w:val="000000"/>
          <w:kern w:val="0"/>
          <w:szCs w:val="21"/>
        </w:rPr>
        <w:t>不是甲的饱和溶液;</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时,溶液</w:t>
      </w:r>
      <w:r>
        <w:rPr>
          <w:rFonts w:ascii="宋体" w:hAnsi="宋体" w:cs="宋体" w:hint="eastAsia"/>
          <w:color w:val="000000"/>
          <w:kern w:val="0"/>
          <w:szCs w:val="21"/>
        </w:rPr>
        <w:t>Ⅰ</w:t>
      </w:r>
      <w:r>
        <w:rPr>
          <w:rFonts w:ascii="Times New Roman" w:hAnsi="Times New Roman"/>
          <w:color w:val="000000"/>
          <w:kern w:val="0"/>
          <w:szCs w:val="21"/>
        </w:rPr>
        <w:t>中甲的质量分数为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50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100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×100%=50%;</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 xml:space="preserve">时,溶液 </w:t>
      </w:r>
      <w:r>
        <w:rPr>
          <w:rFonts w:ascii="宋体" w:hAnsi="宋体" w:cs="宋体" w:hint="eastAsia"/>
          <w:color w:val="000000"/>
          <w:kern w:val="0"/>
          <w:szCs w:val="21"/>
        </w:rPr>
        <w:t>Ⅱ</w:t>
      </w:r>
      <w:r>
        <w:rPr>
          <w:rFonts w:ascii="Times New Roman" w:hAnsi="Times New Roman"/>
          <w:color w:val="000000"/>
          <w:kern w:val="0"/>
          <w:szCs w:val="21"/>
        </w:rPr>
        <w:t xml:space="preserve"> 中含乙的质量为100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137</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100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g+137</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×100%≈57.8 g;溶液</w:t>
      </w:r>
      <w:r>
        <w:rPr>
          <w:rFonts w:ascii="宋体" w:hAnsi="宋体" w:cs="宋体" w:hint="eastAsia"/>
          <w:color w:val="000000"/>
          <w:kern w:val="0"/>
          <w:szCs w:val="21"/>
        </w:rPr>
        <w:t>Ⅱ</w:t>
      </w:r>
      <w:r>
        <w:rPr>
          <w:rFonts w:ascii="Times New Roman" w:hAnsi="Times New Roman"/>
          <w:color w:val="000000"/>
          <w:kern w:val="0"/>
          <w:szCs w:val="21"/>
        </w:rPr>
        <w:t>是物质乙的饱和溶液,从</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降温至</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时,乙的溶解度减小,乙会从溶液</w:t>
      </w:r>
      <w:r>
        <w:rPr>
          <w:rFonts w:ascii="宋体" w:hAnsi="宋体" w:cs="宋体" w:hint="eastAsia"/>
          <w:color w:val="000000"/>
          <w:kern w:val="0"/>
          <w:szCs w:val="21"/>
        </w:rPr>
        <w:t>Ⅱ</w:t>
      </w:r>
      <w:r>
        <w:rPr>
          <w:rFonts w:ascii="Times New Roman" w:hAnsi="Times New Roman"/>
          <w:color w:val="000000"/>
          <w:kern w:val="0"/>
          <w:szCs w:val="21"/>
        </w:rPr>
        <w:t>中析出。</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　[解析]根据</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宋体" w:hAnsi="宋体" w:cs="宋体" w:hint="eastAsia"/>
          <w:color w:val="000000"/>
          <w:kern w:val="0"/>
          <w:szCs w:val="21"/>
        </w:rPr>
        <w:t>℃</w:t>
      </w:r>
      <w:r>
        <w:rPr>
          <w:rFonts w:ascii="Times New Roman" w:hAnsi="Times New Roman"/>
          <w:color w:val="000000"/>
          <w:kern w:val="0"/>
          <w:szCs w:val="21"/>
        </w:rPr>
        <w:t>时,甲、乙溶解度可知,17 g乙能完全溶解在50 g水中,而50 g水只能溶解15.8 g甲,所得两溶液的质量不相等,A错误;在</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宋体" w:hAnsi="宋体" w:cs="宋体" w:hint="eastAsia"/>
          <w:color w:val="000000"/>
          <w:kern w:val="0"/>
          <w:szCs w:val="21"/>
        </w:rPr>
        <w:t>℃</w:t>
      </w:r>
      <w:r>
        <w:rPr>
          <w:rFonts w:ascii="Times New Roman" w:hAnsi="Times New Roman"/>
          <w:color w:val="000000"/>
          <w:kern w:val="0"/>
          <w:szCs w:val="21"/>
        </w:rPr>
        <w:t>时,只有甲和乙两种溶液都是饱和溶液时,两溶液中溶质质量分数才一定相等,B错误;甲的溶解度受温度变化影响较大,乙的溶解度受温度变化影响较小,应采用降温结晶法提纯甲,C正确;在</w:t>
      </w:r>
      <w:r>
        <w:rPr>
          <w:rFonts w:ascii="Times New Roman" w:hAnsi="Times New Roman"/>
          <w:i/>
          <w:color w:val="000000"/>
          <w:kern w:val="0"/>
          <w:szCs w:val="21"/>
        </w:rPr>
        <w:t>t</w:t>
      </w:r>
      <w:r>
        <w:rPr>
          <w:rFonts w:ascii="Times New Roman" w:hAnsi="Times New Roman"/>
          <w:color w:val="000000"/>
          <w:kern w:val="0"/>
          <w:szCs w:val="21"/>
          <w:vertAlign w:val="subscript"/>
        </w:rPr>
        <w:t>3</w:t>
      </w:r>
      <w:r>
        <w:rPr>
          <w:rFonts w:ascii="宋体" w:hAnsi="宋体" w:cs="宋体" w:hint="eastAsia"/>
          <w:color w:val="000000"/>
          <w:kern w:val="0"/>
          <w:szCs w:val="21"/>
        </w:rPr>
        <w:t>℃</w:t>
      </w:r>
      <w:r>
        <w:rPr>
          <w:rFonts w:ascii="Times New Roman" w:hAnsi="Times New Roman"/>
          <w:color w:val="000000"/>
          <w:kern w:val="0"/>
          <w:szCs w:val="21"/>
        </w:rPr>
        <w:t>时,100 g水溶解91 g甲形成191 g饱和溶液,降温至</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宋体" w:hAnsi="宋体" w:cs="宋体" w:hint="eastAsia"/>
          <w:color w:val="000000"/>
          <w:kern w:val="0"/>
          <w:szCs w:val="21"/>
        </w:rPr>
        <w:t>℃</w:t>
      </w:r>
      <w:r>
        <w:rPr>
          <w:rFonts w:ascii="Times New Roman" w:hAnsi="Times New Roman"/>
          <w:color w:val="000000"/>
          <w:kern w:val="0"/>
          <w:szCs w:val="21"/>
        </w:rPr>
        <w:t>时,才会析出91 g-31.6 g=59.4 g 晶体,D错误。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3.B　[解析]由溶解度曲线可知,30 </w:t>
      </w:r>
      <w:r>
        <w:rPr>
          <w:rFonts w:ascii="宋体" w:hAnsi="宋体" w:cs="宋体" w:hint="eastAsia"/>
          <w:color w:val="000000"/>
          <w:kern w:val="0"/>
          <w:szCs w:val="21"/>
        </w:rPr>
        <w:t>℃</w:t>
      </w:r>
      <w:r>
        <w:rPr>
          <w:rFonts w:ascii="Times New Roman" w:hAnsi="Times New Roman"/>
          <w:color w:val="000000"/>
          <w:kern w:val="0"/>
          <w:szCs w:val="21"/>
        </w:rPr>
        <w:t xml:space="preserve">时,M和N的溶解度均为40 g;40 </w:t>
      </w:r>
      <w:r>
        <w:rPr>
          <w:rFonts w:ascii="宋体" w:hAnsi="宋体" w:cs="宋体" w:hint="eastAsia"/>
          <w:color w:val="000000"/>
          <w:kern w:val="0"/>
          <w:szCs w:val="21"/>
        </w:rPr>
        <w:t>℃</w:t>
      </w:r>
      <w:r>
        <w:rPr>
          <w:rFonts w:ascii="Times New Roman" w:hAnsi="Times New Roman"/>
          <w:color w:val="000000"/>
          <w:kern w:val="0"/>
          <w:szCs w:val="21"/>
        </w:rPr>
        <w:t xml:space="preserve">~60 </w:t>
      </w:r>
      <w:r>
        <w:rPr>
          <w:rFonts w:ascii="宋体" w:hAnsi="宋体" w:cs="宋体" w:hint="eastAsia"/>
          <w:color w:val="000000"/>
          <w:kern w:val="0"/>
          <w:szCs w:val="21"/>
        </w:rPr>
        <w:t>℃</w:t>
      </w:r>
      <w:r>
        <w:rPr>
          <w:rFonts w:ascii="Times New Roman" w:hAnsi="Times New Roman"/>
          <w:color w:val="000000"/>
          <w:kern w:val="0"/>
          <w:szCs w:val="21"/>
        </w:rPr>
        <w:t xml:space="preserve">时,N的溶解度随温度的升高而减小,将温度由60 </w:t>
      </w:r>
      <w:r>
        <w:rPr>
          <w:rFonts w:ascii="宋体" w:hAnsi="宋体" w:cs="宋体" w:hint="eastAsia"/>
          <w:color w:val="000000"/>
          <w:kern w:val="0"/>
          <w:szCs w:val="21"/>
        </w:rPr>
        <w:t>℃</w:t>
      </w:r>
      <w:r>
        <w:rPr>
          <w:rFonts w:ascii="Times New Roman" w:hAnsi="Times New Roman"/>
          <w:color w:val="000000"/>
          <w:kern w:val="0"/>
          <w:szCs w:val="21"/>
        </w:rPr>
        <w:t xml:space="preserve">降温至40 </w:t>
      </w:r>
      <w:r>
        <w:rPr>
          <w:rFonts w:ascii="宋体" w:hAnsi="宋体" w:cs="宋体" w:hint="eastAsia"/>
          <w:color w:val="000000"/>
          <w:kern w:val="0"/>
          <w:szCs w:val="21"/>
        </w:rPr>
        <w:t>℃</w:t>
      </w:r>
      <w:r>
        <w:rPr>
          <w:rFonts w:ascii="Times New Roman" w:hAnsi="Times New Roman"/>
          <w:color w:val="000000"/>
          <w:kern w:val="0"/>
          <w:szCs w:val="21"/>
        </w:rPr>
        <w:t xml:space="preserve">时,N的饱和溶液会变为不饱和溶液,不会有晶体析出;M的溶解度随温度的升高而增大;N的溶解度在20 </w:t>
      </w:r>
      <w:r>
        <w:rPr>
          <w:rFonts w:ascii="宋体" w:hAnsi="宋体" w:cs="宋体" w:hint="eastAsia"/>
          <w:color w:val="000000"/>
          <w:kern w:val="0"/>
          <w:szCs w:val="21"/>
        </w:rPr>
        <w:t>℃</w:t>
      </w:r>
      <w:r>
        <w:rPr>
          <w:rFonts w:ascii="Times New Roman" w:hAnsi="Times New Roman"/>
          <w:color w:val="000000"/>
          <w:kern w:val="0"/>
          <w:szCs w:val="21"/>
        </w:rPr>
        <w:t xml:space="preserve">~40 </w:t>
      </w:r>
      <w:r>
        <w:rPr>
          <w:rFonts w:ascii="宋体" w:hAnsi="宋体" w:cs="宋体" w:hint="eastAsia"/>
          <w:color w:val="000000"/>
          <w:kern w:val="0"/>
          <w:szCs w:val="21"/>
        </w:rPr>
        <w:t>℃</w:t>
      </w:r>
      <w:r>
        <w:rPr>
          <w:rFonts w:ascii="Times New Roman" w:hAnsi="Times New Roman"/>
          <w:color w:val="000000"/>
          <w:kern w:val="0"/>
          <w:szCs w:val="21"/>
        </w:rPr>
        <w:t xml:space="preserve">时随温度的升高而增大,在40 </w:t>
      </w:r>
      <w:r>
        <w:rPr>
          <w:rFonts w:ascii="宋体" w:hAnsi="宋体" w:cs="宋体" w:hint="eastAsia"/>
          <w:color w:val="000000"/>
          <w:kern w:val="0"/>
          <w:szCs w:val="21"/>
        </w:rPr>
        <w:t>℃</w:t>
      </w:r>
      <w:r>
        <w:rPr>
          <w:rFonts w:ascii="Times New Roman" w:hAnsi="Times New Roman"/>
          <w:color w:val="000000"/>
          <w:kern w:val="0"/>
          <w:szCs w:val="21"/>
        </w:rPr>
        <w:t xml:space="preserve">~60 </w:t>
      </w:r>
      <w:r>
        <w:rPr>
          <w:rFonts w:ascii="宋体" w:hAnsi="宋体" w:cs="宋体" w:hint="eastAsia"/>
          <w:color w:val="000000"/>
          <w:kern w:val="0"/>
          <w:szCs w:val="21"/>
        </w:rPr>
        <w:t>℃</w:t>
      </w:r>
      <w:r>
        <w:rPr>
          <w:rFonts w:ascii="Times New Roman" w:hAnsi="Times New Roman"/>
          <w:color w:val="000000"/>
          <w:kern w:val="0"/>
          <w:szCs w:val="21"/>
        </w:rPr>
        <w:t xml:space="preserve">时随温度的升高而减小,所以在40 </w:t>
      </w:r>
      <w:r>
        <w:rPr>
          <w:rFonts w:ascii="宋体" w:hAnsi="宋体" w:cs="宋体" w:hint="eastAsia"/>
          <w:color w:val="000000"/>
          <w:kern w:val="0"/>
          <w:szCs w:val="21"/>
        </w:rPr>
        <w:t>℃</w:t>
      </w:r>
      <w:r>
        <w:rPr>
          <w:rFonts w:ascii="Times New Roman" w:hAnsi="Times New Roman"/>
          <w:color w:val="000000"/>
          <w:kern w:val="0"/>
          <w:szCs w:val="21"/>
        </w:rPr>
        <w:t xml:space="preserve">时溶解度最大,则其饱和溶液在40 </w:t>
      </w:r>
      <w:r>
        <w:rPr>
          <w:rFonts w:ascii="宋体" w:hAnsi="宋体" w:cs="宋体" w:hint="eastAsia"/>
          <w:color w:val="000000"/>
          <w:kern w:val="0"/>
          <w:szCs w:val="21"/>
        </w:rPr>
        <w:t>℃</w:t>
      </w:r>
      <w:r>
        <w:rPr>
          <w:rFonts w:ascii="Times New Roman" w:hAnsi="Times New Roman"/>
          <w:color w:val="000000"/>
          <w:kern w:val="0"/>
          <w:szCs w:val="21"/>
        </w:rPr>
        <w:t>时溶质质量分数最大。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4.D　[解析]比较物质溶解度大小需指明具体的温度,否则无法比较;将a的饱和溶液由</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降温到</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,一定有晶体析出;</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时,a的溶解度为50 g,该温度下,50 g水中溶解a物质25 g达到饱和,所得饱和溶液的溶质质量分数为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25</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25</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g+50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×100%≈33.3%;c的溶解度随温度降低而增大,c的饱和溶液由</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降温到</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,溶液变为不饱和溶液,该过程中溶质质量和溶剂质量均未变,溶质质量分数不变。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5.A　[解析]溶解度需要指明温度,在不同的温度时溶解度不同;Z的溶解度随温度的升高而降低,所以降温可使Z的饱和溶液变为不饱和溶液;</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时,X的溶解度为50 g,所以50 g水与50 g X混合,X不能全部溶解,只能溶解25 g,得到75 g X的饱和溶液。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6.C　[解析]甲物质溶解度受温度变化影响较大,而乙物质溶解度受温度变化影响较小,若甲中混有少量乙,要提纯甲,可采取冷却热饱和溶液结晶法;</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时,丙物质的溶解度是25 g,即该温度下,100 g水中溶解25 g丙物质达到饱和,其饱和溶液中溶质和溶剂的质量比为25 g</w:t>
      </w:r>
      <w:r>
        <w:rPr>
          <w:rFonts w:ascii="宋体" w:hAnsi="宋体" w:cs="宋体" w:hint="eastAsia"/>
          <w:color w:val="000000"/>
          <w:kern w:val="0"/>
          <w:szCs w:val="21"/>
        </w:rPr>
        <w:t>∶</w:t>
      </w:r>
      <w:r>
        <w:rPr>
          <w:rFonts w:ascii="Times New Roman" w:hAnsi="Times New Roman"/>
          <w:color w:val="000000"/>
          <w:kern w:val="0"/>
          <w:szCs w:val="21"/>
        </w:rPr>
        <w:t>100 g=1</w:t>
      </w:r>
      <w:r>
        <w:rPr>
          <w:rFonts w:ascii="宋体" w:hAnsi="宋体" w:cs="宋体" w:hint="eastAsia"/>
          <w:color w:val="000000"/>
          <w:kern w:val="0"/>
          <w:szCs w:val="21"/>
        </w:rPr>
        <w:t>∶</w:t>
      </w:r>
      <w:r>
        <w:rPr>
          <w:rFonts w:ascii="Times New Roman" w:hAnsi="Times New Roman"/>
          <w:color w:val="000000"/>
          <w:kern w:val="0"/>
          <w:szCs w:val="21"/>
        </w:rPr>
        <w:t>4;甲物质溶解度受温度变化影响较大,而乙物质溶解度受温度变化影响较小,将</w:t>
      </w:r>
      <w:r>
        <w:rPr>
          <w:rFonts w:ascii="Times New Roman" w:hAnsi="Times New Roman"/>
          <w:i/>
          <w:color w:val="000000"/>
          <w:kern w:val="0"/>
          <w:szCs w:val="21"/>
        </w:rPr>
        <w:t>t</w:t>
      </w:r>
      <w:r>
        <w:rPr>
          <w:rFonts w:ascii="Times New Roman" w:hAnsi="Times New Roman"/>
          <w:color w:val="000000"/>
          <w:kern w:val="0"/>
          <w:szCs w:val="21"/>
          <w:vertAlign w:val="subscript"/>
        </w:rPr>
        <w:t>3</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时等质量的甲、乙饱和溶液降温到</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,析出固体甲的质量一定大于乙,未指明饱和溶液的质量关系,无法比较析出固体的质量关系;由图可知,</w:t>
      </w:r>
      <w:r>
        <w:rPr>
          <w:rFonts w:ascii="Times New Roman" w:hAnsi="Times New Roman"/>
          <w:i/>
          <w:color w:val="000000"/>
          <w:kern w:val="0"/>
          <w:szCs w:val="21"/>
        </w:rPr>
        <w:t>t</w:t>
      </w:r>
      <w:r>
        <w:rPr>
          <w:rFonts w:ascii="Times New Roman" w:hAnsi="Times New Roman"/>
          <w:color w:val="000000"/>
          <w:kern w:val="0"/>
          <w:szCs w:val="21"/>
          <w:vertAlign w:val="subscript"/>
        </w:rPr>
        <w:t>3</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时,甲、乙两物质的溶解度相等。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7.B　[解析]比较溶解度大小必须指明温度,否则不能比较溶解度大小;两曲线的交点表示在该温度下两种物质的溶解度相等,</w:t>
      </w:r>
      <w:r>
        <w:rPr>
          <w:rFonts w:ascii="Times New Roman" w:hAnsi="Times New Roman"/>
          <w:i/>
          <w:color w:val="000000"/>
          <w:kern w:val="0"/>
          <w:szCs w:val="21"/>
        </w:rPr>
        <w:t>P</w:t>
      </w:r>
      <w:r>
        <w:rPr>
          <w:rFonts w:ascii="Times New Roman" w:hAnsi="Times New Roman"/>
          <w:color w:val="000000"/>
          <w:kern w:val="0"/>
          <w:szCs w:val="21"/>
        </w:rPr>
        <w:t>点表示在</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时a和c的溶解度相等;将</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饱和的c溶液升温后,c的溶解度变小,会析出晶体,仍然是饱和溶液;将</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a、b、c三种物质的饱和溶液降温到</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,a、b的溶解度减小,会析出晶体,在</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时,b的溶解度大于a的溶解度,所以降温后溶质质量分数b&gt;a,c溶液降温后变为不饱和溶液,溶质质量分数不变,所以降温后溶质质量分数大小顺序是b&gt;a&gt;c。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8.(1)B　(2)75　(3)降温结晶　(4)A&gt;C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时,B物质的溶解度最大,A、C物质的溶解度相等,所以A、B、C三种物质的饱和溶液中溶质质量分数最大的是B。(2)</w:t>
      </w:r>
      <w:r>
        <w:rPr>
          <w:rFonts w:ascii="Times New Roman" w:hAnsi="Times New Roman"/>
          <w:i/>
          <w:color w:val="000000"/>
          <w:kern w:val="0"/>
          <w:szCs w:val="21"/>
        </w:rPr>
        <w:t>t</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时,A物质的溶解度是50 g,所以将30 g A物质放入50 g水中,充分溶解后所得溶液的质量是75 g。(3)A物质的溶解度受温度变化影响较大,B物质的溶解度受温度变化影响较小,所以A物质中混有少量的B物质,若提纯A物质,可采用的结晶方法是降温结晶。(4)</w:t>
      </w:r>
      <w:r>
        <w:rPr>
          <w:rFonts w:ascii="Times New Roman" w:hAnsi="Times New Roman"/>
          <w:i/>
          <w:color w:val="000000"/>
          <w:kern w:val="0"/>
          <w:szCs w:val="21"/>
        </w:rPr>
        <w:t>t</w:t>
      </w:r>
      <w:r>
        <w:rPr>
          <w:rFonts w:ascii="Times New Roman" w:hAnsi="Times New Roman"/>
          <w:color w:val="000000"/>
          <w:kern w:val="0"/>
          <w:szCs w:val="21"/>
          <w:vertAlign w:val="subscript"/>
        </w:rPr>
        <w:t>1</w:t>
      </w:r>
      <w:r>
        <w:rPr>
          <w:rFonts w:ascii="Times New Roman" w:hAnsi="Times New Roman"/>
          <w:color w:val="000000"/>
          <w:kern w:val="0"/>
          <w:szCs w:val="21"/>
        </w:rPr>
        <w:t xml:space="preserve"> </w:t>
      </w:r>
      <w:r>
        <w:rPr>
          <w:rFonts w:ascii="宋体" w:hAnsi="宋体" w:cs="宋体" w:hint="eastAsia"/>
          <w:color w:val="000000"/>
          <w:kern w:val="0"/>
          <w:szCs w:val="21"/>
        </w:rPr>
        <w:t>℃</w:t>
      </w:r>
      <w:r>
        <w:rPr>
          <w:rFonts w:ascii="Times New Roman" w:hAnsi="Times New Roman"/>
          <w:color w:val="000000"/>
          <w:kern w:val="0"/>
          <w:szCs w:val="21"/>
        </w:rPr>
        <w:t>时,取等质量的A、C饱和溶液分别置于</w:t>
      </w:r>
      <w:r>
        <w:rPr>
          <w:rFonts w:ascii="宋体" w:hAnsi="宋体" w:cs="宋体" w:hint="eastAsia"/>
          <w:color w:val="000000"/>
          <w:kern w:val="0"/>
          <w:szCs w:val="21"/>
        </w:rPr>
        <w:t>①</w:t>
      </w:r>
      <w:r>
        <w:rPr>
          <w:rFonts w:ascii="Times New Roman" w:hAnsi="Times New Roman"/>
          <w:color w:val="000000"/>
          <w:kern w:val="0"/>
          <w:szCs w:val="21"/>
        </w:rPr>
        <w:t>、</w:t>
      </w:r>
      <w:r>
        <w:rPr>
          <w:rFonts w:ascii="宋体" w:hAnsi="宋体" w:cs="宋体" w:hint="eastAsia"/>
          <w:color w:val="000000"/>
          <w:kern w:val="0"/>
          <w:szCs w:val="21"/>
        </w:rPr>
        <w:t>②</w:t>
      </w:r>
      <w:r>
        <w:rPr>
          <w:rFonts w:ascii="Times New Roman" w:hAnsi="Times New Roman"/>
          <w:color w:val="000000"/>
          <w:kern w:val="0"/>
          <w:szCs w:val="21"/>
        </w:rPr>
        <w:t>两支试管中,如图乙所示,在大烧杯中加入一定质量的氢氧化钠固体溶解后,溶液温度升高,C物质的溶解度减小,A物质的溶解度增大,所以A、C溶液的溶质质量分数的大小关系是A&gt;C。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9.C　[解析]本题考查的是物质的溶解度。从溶解度表中可以看出氨气的溶解度随温度升高而减小;20 </w:t>
      </w:r>
      <w:r>
        <w:rPr>
          <w:rFonts w:ascii="宋体" w:hAnsi="宋体" w:cs="宋体" w:hint="eastAsia"/>
          <w:color w:val="000000"/>
          <w:kern w:val="0"/>
          <w:szCs w:val="21"/>
        </w:rPr>
        <w:t>℃</w:t>
      </w:r>
      <w:r>
        <w:rPr>
          <w:rFonts w:ascii="Times New Roman" w:hAnsi="Times New Roman"/>
          <w:color w:val="000000"/>
          <w:kern w:val="0"/>
          <w:szCs w:val="21"/>
        </w:rPr>
        <w:t>时,KNO</w:t>
      </w:r>
      <w:r>
        <w:rPr>
          <w:rFonts w:ascii="Times New Roman" w:hAnsi="Times New Roman"/>
          <w:color w:val="000000"/>
          <w:kern w:val="0"/>
          <w:szCs w:val="21"/>
          <w:vertAlign w:val="subscript"/>
        </w:rPr>
        <w:t>3</w:t>
      </w:r>
      <w:r>
        <w:rPr>
          <w:rFonts w:ascii="Times New Roman" w:hAnsi="Times New Roman"/>
          <w:color w:val="000000"/>
          <w:kern w:val="0"/>
          <w:szCs w:val="21"/>
        </w:rPr>
        <w:t>的溶解度为31.6 g,故此温度下KNO</w:t>
      </w:r>
      <w:r>
        <w:rPr>
          <w:rFonts w:ascii="Times New Roman" w:hAnsi="Times New Roman"/>
          <w:color w:val="000000"/>
          <w:kern w:val="0"/>
          <w:szCs w:val="21"/>
          <w:vertAlign w:val="subscript"/>
        </w:rPr>
        <w:t>3</w:t>
      </w:r>
      <w:r>
        <w:rPr>
          <w:rFonts w:ascii="Times New Roman" w:hAnsi="Times New Roman"/>
          <w:color w:val="000000"/>
          <w:kern w:val="0"/>
          <w:szCs w:val="21"/>
        </w:rPr>
        <w:t>饱和溶液中溶质的质量分数为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31</m:t>
            </m:r>
            <m:r>
              <m:rPr>
                <m:nor/>
                <m:sty m:val="p"/>
              </m:rPr>
              <w:rPr>
                <w:rFonts w:ascii="Times New Roman" w:hAnsi="Times New Roman"/>
                <w:color w:val="000000"/>
                <w:kern w:val="0"/>
                <w:szCs w:val="21"/>
              </w:rPr>
              <m:t>.</m:t>
            </m:r>
            <m:r>
              <m:rPr>
                <m:sty m:val="p"/>
              </m:rPr>
              <w:rPr>
                <w:rFonts w:ascii="Cambria Math" w:hAnsi="Cambria Math"/>
                <w:color w:val="000000"/>
                <w:kern w:val="0"/>
                <w:szCs w:val="21"/>
              </w:rPr>
              <m:t>6</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100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g+31</m:t>
            </m:r>
            <m:r>
              <m:rPr>
                <m:nor/>
                <m:sty m:val="p"/>
              </m:rPr>
              <w:rPr>
                <w:rFonts w:ascii="Times New Roman" w:hAnsi="Times New Roman"/>
                <w:color w:val="000000"/>
                <w:kern w:val="0"/>
                <w:szCs w:val="21"/>
              </w:rPr>
              <m:t>.</m:t>
            </m:r>
            <m:r>
              <m:rPr>
                <m:sty m:val="p"/>
              </m:rPr>
              <w:rPr>
                <w:rFonts w:ascii="Cambria Math" w:hAnsi="Cambria Math"/>
                <w:color w:val="000000"/>
                <w:kern w:val="0"/>
                <w:szCs w:val="21"/>
              </w:rPr>
              <m:t>6</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 xml:space="preserve">×100%≈24%;由于硝酸钾的溶解度随温度降低而减小,60 </w:t>
      </w:r>
      <w:r>
        <w:rPr>
          <w:rFonts w:ascii="宋体" w:hAnsi="宋体" w:cs="宋体" w:hint="eastAsia"/>
          <w:color w:val="000000"/>
          <w:kern w:val="0"/>
          <w:szCs w:val="21"/>
        </w:rPr>
        <w:t>℃</w:t>
      </w:r>
      <w:r>
        <w:rPr>
          <w:rFonts w:ascii="Times New Roman" w:hAnsi="Times New Roman"/>
          <w:color w:val="000000"/>
          <w:kern w:val="0"/>
          <w:szCs w:val="21"/>
        </w:rPr>
        <w:t>的KNO</w:t>
      </w:r>
      <w:r>
        <w:rPr>
          <w:rFonts w:ascii="Times New Roman" w:hAnsi="Times New Roman"/>
          <w:color w:val="000000"/>
          <w:kern w:val="0"/>
          <w:szCs w:val="21"/>
          <w:vertAlign w:val="subscript"/>
        </w:rPr>
        <w:t>3</w:t>
      </w:r>
      <w:r>
        <w:rPr>
          <w:rFonts w:ascii="Times New Roman" w:hAnsi="Times New Roman"/>
          <w:color w:val="000000"/>
          <w:kern w:val="0"/>
          <w:szCs w:val="21"/>
        </w:rPr>
        <w:t xml:space="preserve">饱和溶液降温至30 </w:t>
      </w:r>
      <w:r>
        <w:rPr>
          <w:rFonts w:ascii="宋体" w:hAnsi="宋体" w:cs="宋体" w:hint="eastAsia"/>
          <w:color w:val="000000"/>
          <w:kern w:val="0"/>
          <w:szCs w:val="21"/>
        </w:rPr>
        <w:t>℃</w:t>
      </w:r>
      <w:r>
        <w:rPr>
          <w:rFonts w:ascii="Times New Roman" w:hAnsi="Times New Roman"/>
          <w:color w:val="000000"/>
          <w:kern w:val="0"/>
          <w:szCs w:val="21"/>
        </w:rPr>
        <w:t>,有晶体析出;NH</w:t>
      </w:r>
      <w:r>
        <w:rPr>
          <w:rFonts w:ascii="Times New Roman" w:hAnsi="Times New Roman"/>
          <w:color w:val="000000"/>
          <w:kern w:val="0"/>
          <w:szCs w:val="21"/>
          <w:vertAlign w:val="subscript"/>
        </w:rPr>
        <w:t>3</w:t>
      </w:r>
      <w:r>
        <w:rPr>
          <w:rFonts w:ascii="Times New Roman" w:hAnsi="Times New Roman"/>
          <w:color w:val="000000"/>
          <w:kern w:val="0"/>
          <w:szCs w:val="21"/>
        </w:rPr>
        <w:t>是气体,气体的溶解度与压强大小有关。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10.D</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11.(1)易　增大　(2)CD　A　(3)50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[解析](1)从表中的数据可知,20 </w:t>
      </w:r>
      <w:r>
        <w:rPr>
          <w:rFonts w:ascii="宋体" w:hAnsi="宋体" w:cs="宋体" w:hint="eastAsia"/>
          <w:color w:val="000000"/>
          <w:kern w:val="0"/>
          <w:szCs w:val="21"/>
        </w:rPr>
        <w:t>℃</w:t>
      </w:r>
      <w:r>
        <w:rPr>
          <w:rFonts w:ascii="Times New Roman" w:hAnsi="Times New Roman"/>
          <w:color w:val="000000"/>
          <w:kern w:val="0"/>
          <w:szCs w:val="21"/>
        </w:rPr>
        <w:t xml:space="preserve">时,甲物质的溶解度为18 g,18 g&gt;10 g,故为易溶性物质;甲物质的溶解度随温度的升高而增大。(2)20 </w:t>
      </w:r>
      <w:r>
        <w:rPr>
          <w:rFonts w:ascii="宋体" w:hAnsi="宋体" w:cs="宋体" w:hint="eastAsia"/>
          <w:color w:val="000000"/>
          <w:kern w:val="0"/>
          <w:szCs w:val="21"/>
        </w:rPr>
        <w:t>℃</w:t>
      </w:r>
      <w:r>
        <w:rPr>
          <w:rFonts w:ascii="Times New Roman" w:hAnsi="Times New Roman"/>
          <w:color w:val="000000"/>
          <w:kern w:val="0"/>
          <w:szCs w:val="21"/>
        </w:rPr>
        <w:t xml:space="preserve">时,甲物质的溶解度为18 g,100 g的水中加入18 g甲物质,溶液恰好饱和,再继续加入18 g甲,物质不再溶解,故A、B溶液为饱和溶液,且溶质质量分数相等;升温到40 </w:t>
      </w:r>
      <w:r>
        <w:rPr>
          <w:rFonts w:ascii="宋体" w:hAnsi="宋体" w:cs="宋体" w:hint="eastAsia"/>
          <w:color w:val="000000"/>
          <w:kern w:val="0"/>
          <w:szCs w:val="21"/>
        </w:rPr>
        <w:t>℃</w:t>
      </w:r>
      <w:r>
        <w:rPr>
          <w:rFonts w:ascii="Times New Roman" w:hAnsi="Times New Roman"/>
          <w:color w:val="000000"/>
          <w:kern w:val="0"/>
          <w:szCs w:val="21"/>
        </w:rPr>
        <w:t xml:space="preserve">时,甲的溶解度为56 g,则C溶液不饱和,再加入18 g甲,此时溶质共有54 g&lt;56 g,故D溶液不饱和;降温到30 </w:t>
      </w:r>
      <w:r>
        <w:rPr>
          <w:rFonts w:ascii="宋体" w:hAnsi="宋体" w:cs="宋体" w:hint="eastAsia"/>
          <w:color w:val="000000"/>
          <w:kern w:val="0"/>
          <w:szCs w:val="21"/>
        </w:rPr>
        <w:t>℃</w:t>
      </w:r>
      <w:r>
        <w:rPr>
          <w:rFonts w:ascii="Times New Roman" w:hAnsi="Times New Roman"/>
          <w:color w:val="000000"/>
          <w:kern w:val="0"/>
          <w:szCs w:val="21"/>
        </w:rPr>
        <w:t xml:space="preserve">时,甲的溶解度为36 g,故E溶液饱和,析出18 g甲,要将其完全溶解,还需要30 </w:t>
      </w:r>
      <w:r>
        <w:rPr>
          <w:rFonts w:ascii="宋体" w:hAnsi="宋体" w:cs="宋体" w:hint="eastAsia"/>
          <w:color w:val="000000"/>
          <w:kern w:val="0"/>
          <w:szCs w:val="21"/>
        </w:rPr>
        <w:t>℃</w:t>
      </w:r>
      <w:r>
        <w:rPr>
          <w:rFonts w:ascii="Times New Roman" w:hAnsi="Times New Roman"/>
          <w:color w:val="000000"/>
          <w:kern w:val="0"/>
          <w:szCs w:val="21"/>
        </w:rPr>
        <w:t>的水50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12.(1)36.0　(2)140　(3)&lt;　(4)二氧化碳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[解析](1)根据溶解度表中的数据可知,20 </w:t>
      </w:r>
      <w:r>
        <w:rPr>
          <w:rFonts w:ascii="宋体" w:hAnsi="宋体" w:cs="宋体" w:hint="eastAsia"/>
          <w:color w:val="000000"/>
          <w:kern w:val="0"/>
          <w:szCs w:val="21"/>
        </w:rPr>
        <w:t>℃</w:t>
      </w:r>
      <w:r>
        <w:rPr>
          <w:rFonts w:ascii="Times New Roman" w:hAnsi="Times New Roman"/>
          <w:color w:val="000000"/>
          <w:kern w:val="0"/>
          <w:szCs w:val="21"/>
        </w:rPr>
        <w:t xml:space="preserve">时,氯化钠的溶解度为36.0 g。(2)40 </w:t>
      </w:r>
      <w:r>
        <w:rPr>
          <w:rFonts w:ascii="宋体" w:hAnsi="宋体" w:cs="宋体" w:hint="eastAsia"/>
          <w:color w:val="000000"/>
          <w:kern w:val="0"/>
          <w:szCs w:val="21"/>
        </w:rPr>
        <w:t>℃</w:t>
      </w:r>
      <w:r>
        <w:rPr>
          <w:rFonts w:ascii="Times New Roman" w:hAnsi="Times New Roman"/>
          <w:color w:val="000000"/>
          <w:kern w:val="0"/>
          <w:szCs w:val="21"/>
        </w:rPr>
        <w:t xml:space="preserve">时,氯化钾的溶解度是40 g,说明100 g水中能溶解40 g 氯化钾达到饱和状态,将50 g氯化钾放入100 g水中,充分搅拌,剩余氯化钾质量为50 g-40 g=10 g,因此,所得溶液的质量为100 g+40 g=140 g。(3)60 </w:t>
      </w:r>
      <w:r>
        <w:rPr>
          <w:rFonts w:ascii="宋体" w:hAnsi="宋体" w:cs="宋体" w:hint="eastAsia"/>
          <w:color w:val="000000"/>
          <w:kern w:val="0"/>
          <w:szCs w:val="21"/>
        </w:rPr>
        <w:t>℃</w:t>
      </w:r>
      <w:r>
        <w:rPr>
          <w:rFonts w:ascii="Times New Roman" w:hAnsi="Times New Roman"/>
          <w:color w:val="000000"/>
          <w:kern w:val="0"/>
          <w:szCs w:val="21"/>
        </w:rPr>
        <w:t>时,氯化钠的溶解度为37.3 g,氯化钾的溶解度是45.5 g,将45 g氯化钠和45 g 氯化钾分别放入100 g水中充分搅拌,氯化钠不能完全溶解,剩余45 g-37.3 g=7.7 g,氯化钾完全溶解,因此,所得氯化钠溶液溶质的质量分数小于所得氯化钾溶液溶质的质量分数。(4)气体溶解度随压强的减小而减小,打开果味型汽水瓶盖时,观察到汽水中有大量气泡产生,说明有二氧化碳气体逸出,此时汽水是二氧化碳的饱和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13.(1)负　用带火星的木条检验,木条复燃</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s="宋体" w:hint="eastAsia"/>
          <w:color w:val="000000"/>
          <w:kern w:val="0"/>
          <w:szCs w:val="21"/>
        </w:rPr>
        <w:t>①</w:t>
      </w:r>
      <w:r>
        <w:rPr>
          <w:rFonts w:ascii="Times New Roman" w:hAnsi="Times New Roman"/>
          <w:color w:val="000000"/>
          <w:kern w:val="0"/>
          <w:szCs w:val="21"/>
        </w:rPr>
        <w:t>B　</w:t>
      </w:r>
      <w:r>
        <w:rPr>
          <w:rFonts w:ascii="宋体" w:hAnsi="宋体" w:cs="宋体" w:hint="eastAsia"/>
          <w:color w:val="000000"/>
          <w:kern w:val="0"/>
          <w:szCs w:val="21"/>
        </w:rPr>
        <w:t>②</w:t>
      </w:r>
      <w:r>
        <w:rPr>
          <w:rFonts w:ascii="Times New Roman" w:hAnsi="Times New Roman"/>
          <w:color w:val="000000"/>
          <w:kern w:val="0"/>
          <w:szCs w:val="21"/>
        </w:rPr>
        <w:t>甲　</w:t>
      </w:r>
      <w:r>
        <w:rPr>
          <w:rFonts w:ascii="宋体" w:hAnsi="宋体" w:cs="宋体" w:hint="eastAsia"/>
          <w:color w:val="000000"/>
          <w:kern w:val="0"/>
          <w:szCs w:val="21"/>
        </w:rPr>
        <w:t>③</w:t>
      </w:r>
      <w:r>
        <w:rPr>
          <w:rFonts w:ascii="Times New Roman" w:hAnsi="Times New Roman"/>
          <w:color w:val="000000"/>
          <w:kern w:val="0"/>
          <w:szCs w:val="21"/>
        </w:rPr>
        <w:t xml:space="preserve">20 </w:t>
      </w:r>
      <w:r>
        <w:rPr>
          <w:rFonts w:ascii="宋体" w:hAnsi="宋体" w:cs="宋体" w:hint="eastAsia"/>
          <w:color w:val="000000"/>
          <w:kern w:val="0"/>
          <w:szCs w:val="21"/>
        </w:rPr>
        <w:t>℃</w:t>
      </w:r>
      <w:r>
        <w:rPr>
          <w:rFonts w:ascii="Times New Roman" w:hAnsi="Times New Roman"/>
          <w:color w:val="000000"/>
          <w:kern w:val="0"/>
          <w:szCs w:val="21"/>
        </w:rPr>
        <w:t>时A、B两种物质溶解度相等　</w:t>
      </w:r>
      <w:r>
        <w:rPr>
          <w:rFonts w:ascii="宋体" w:hAnsi="宋体" w:cs="宋体" w:hint="eastAsia"/>
          <w:color w:val="000000"/>
          <w:kern w:val="0"/>
          <w:szCs w:val="21"/>
        </w:rPr>
        <w:t>④</w:t>
      </w:r>
      <w:r>
        <w:rPr>
          <w:rFonts w:ascii="Times New Roman" w:hAnsi="Times New Roman"/>
          <w:color w:val="000000"/>
          <w:kern w:val="0"/>
          <w:szCs w:val="21"/>
        </w:rPr>
        <w:t>33.3%</w:t>
      </w:r>
    </w:p>
    <w:p>
      <w:pPr>
        <w:widowControl/>
        <w:spacing w:line="360" w:lineRule="auto"/>
        <w:jc w:val="left"/>
        <w:rPr>
          <w:rFonts w:ascii="Times New Roman" w:hAnsi="Times New Roman" w:hint="eastAsia"/>
          <w:color w:val="000000"/>
          <w:kern w:val="0"/>
          <w:szCs w:val="21"/>
        </w:rPr>
      </w:pPr>
      <w:r>
        <w:rPr>
          <w:rFonts w:ascii="Times New Roman" w:hAnsi="Times New Roman"/>
          <w:color w:val="000000"/>
          <w:kern w:val="0"/>
          <w:szCs w:val="21"/>
        </w:rPr>
        <w:t>[解析](1)电解水实验中,与电源的负极相连的试管内的气体是氢气,体积大,所以X是电源的负极;与电源的正极相连的试管内的气体是氧气,体积小,所以试管b中所得气体是氧气,用带火星的木条检验,若木条复燃,证明是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氧气。</w:t>
      </w:r>
    </w:p>
    <w:p>
      <w:pPr>
        <w:spacing w:line="360" w:lineRule="auto"/>
        <w:rPr>
          <w:rFonts w:ascii="Times New Roman" w:hAnsi="Times New Roman" w:eastAsiaTheme="minorEastAsia"/>
          <w:szCs w:val="21"/>
        </w:rPr>
      </w:pPr>
    </w:p>
    <w:sectPr>
      <w:headerReference w:type="even" r:id="rId23"/>
      <w:headerReference w:type="first" r:id="rId24"/>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0A2"/>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B4B8B"/>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752C"/>
    <w:rsid w:val="0030121E"/>
    <w:rsid w:val="00301AC3"/>
    <w:rsid w:val="003032F1"/>
    <w:rsid w:val="00303739"/>
    <w:rsid w:val="00303A7E"/>
    <w:rsid w:val="00311CEC"/>
    <w:rsid w:val="00312F38"/>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5E2"/>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2E1C"/>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4D7"/>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26F37"/>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4774"/>
    <w:rsid w:val="00FD5C5E"/>
    <w:rsid w:val="00FD7092"/>
    <w:rsid w:val="00FD7EF9"/>
    <w:rsid w:val="00FE212E"/>
    <w:rsid w:val="00FE2881"/>
    <w:rsid w:val="00FE33AA"/>
    <w:rsid w:val="00FE78DA"/>
    <w:rsid w:val="00FF1638"/>
    <w:rsid w:val="00FF39CE"/>
    <w:rsid w:val="00FF4344"/>
    <w:rsid w:val="00FF644D"/>
    <w:rsid w:val="20B06B88"/>
    <w:rsid w:val="3A446EC6"/>
    <w:rsid w:val="47CA2E2E"/>
    <w:rsid w:val="5F6B5B0B"/>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7"/>
    <w:uiPriority w:val="11"/>
    <w:qFormat/>
    <w:pPr>
      <w:spacing w:line="360" w:lineRule="auto"/>
      <w:jc w:val="left"/>
    </w:pPr>
    <w:rPr>
      <w:rFonts w:ascii="微软雅黑" w:eastAsia="微软雅黑" w:hAnsi="微软雅黑" w:cs="微软雅黑"/>
      <w:b/>
      <w:bCs/>
      <w:kern w:val="28"/>
      <w:sz w:val="28"/>
      <w:szCs w:val="2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ListParagraph">
    <w:name w:val="List Paragraph"/>
    <w:basedOn w:val="Normal"/>
    <w:uiPriority w:val="34"/>
    <w:qFormat/>
    <w:pPr>
      <w:widowControl/>
      <w:spacing w:line="315"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6"/>
    <w:uiPriority w:val="29"/>
    <w:qFormat/>
    <w:pPr>
      <w:widowControl/>
      <w:spacing w:line="360" w:lineRule="auto"/>
      <w:jc w:val="left"/>
    </w:pPr>
    <w:rPr>
      <w:rFonts w:ascii="微软雅黑" w:eastAsia="微软雅黑" w:hAnsi="微软雅黑" w:cs="微软雅黑"/>
      <w:b/>
      <w:iCs/>
      <w:color w:val="000000" w:themeColor="text1"/>
      <w:kern w:val="0"/>
      <w:szCs w:val="21"/>
    </w:rPr>
  </w:style>
  <w:style w:type="character" w:customStyle="1" w:styleId="Char6">
    <w:name w:val="引用 Char"/>
    <w:basedOn w:val="DefaultParagraphFont"/>
    <w:link w:val="Quote"/>
    <w:uiPriority w:val="29"/>
    <w:rPr>
      <w:rFonts w:ascii="微软雅黑" w:eastAsia="微软雅黑" w:hAnsi="微软雅黑" w:cs="微软雅黑"/>
      <w:b/>
      <w:iCs/>
      <w:color w:val="000000" w:themeColor="text1"/>
      <w:sz w:val="21"/>
      <w:szCs w:val="21"/>
    </w:rPr>
  </w:style>
  <w:style w:type="paragraph" w:customStyle="1" w:styleId="MTDisplayEquation">
    <w:name w:val="MTDisplayEquation"/>
    <w:basedOn w:val="Normal"/>
    <w:next w:val="Normal"/>
    <w:link w:val="MTDisplayEquationChar"/>
    <w:qFormat/>
    <w:pPr>
      <w:widowControl/>
      <w:tabs>
        <w:tab w:val="center" w:pos="4160"/>
        <w:tab w:val="right" w:pos="8300"/>
      </w:tabs>
      <w:spacing w:line="315"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7">
    <w:name w:val="副标题 Char"/>
    <w:basedOn w:val="DefaultParagraphFont"/>
    <w:link w:val="Subtitle"/>
    <w:uiPriority w:val="11"/>
    <w:rPr>
      <w:rFonts w:ascii="微软雅黑" w:eastAsia="微软雅黑" w:hAnsi="微软雅黑" w:cs="微软雅黑"/>
      <w:b/>
      <w:bCs/>
      <w:kern w:val="28"/>
      <w:sz w:val="28"/>
      <w:szCs w:val="2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theme" Target="theme/theme1.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9.png" /></Relationships>
</file>

<file path=word/_rels/header2.xml.rels>&#65279;<?xml version="1.0" encoding="utf-8" standalone="yes"?><Relationships xmlns="http://schemas.openxmlformats.org/package/2006/relationships"><Relationship Id="rId1" Type="http://schemas.openxmlformats.org/officeDocument/2006/relationships/image" Target="media/image2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5651</Words>
  <Characters>6717</Characters>
  <Application>Microsoft Office Word</Application>
  <DocSecurity>0</DocSecurity>
  <Lines>54</Lines>
  <Paragraphs>15</Paragraphs>
  <ScaleCrop>false</ScaleCrop>
  <Company/>
  <LinksUpToDate>false</LinksUpToDate>
  <CharactersWithSpaces>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